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8FE538" w14:textId="77777777"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14:paraId="7F597626" w14:textId="77777777" w:rsidR="00BD12ED" w:rsidRDefault="001B72DF" w:rsidP="00BD12ED">
      <w:pPr>
        <w:tabs>
          <w:tab w:val="left" w:pos="3240"/>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r w:rsidR="00BD12ED">
        <w:rPr>
          <w:rFonts w:asciiTheme="minorHAnsi" w:hAnsiTheme="minorHAnsi" w:cstheme="minorHAnsi"/>
          <w:b/>
          <w:color w:val="FF0000"/>
          <w:sz w:val="48"/>
          <w:szCs w:val="48"/>
        </w:rPr>
        <w:t xml:space="preserve"> </w:t>
      </w:r>
    </w:p>
    <w:p w14:paraId="261683B8" w14:textId="4BE70D8C" w:rsidR="00913277" w:rsidRPr="0007099A" w:rsidRDefault="00EA3A45" w:rsidP="00913277">
      <w:pPr>
        <w:tabs>
          <w:tab w:val="left" w:pos="3240"/>
          <w:tab w:val="left" w:pos="4230"/>
        </w:tabs>
        <w:jc w:val="center"/>
        <w:rPr>
          <w:rFonts w:asciiTheme="minorHAnsi" w:hAnsiTheme="minorHAnsi" w:cstheme="minorHAnsi"/>
          <w:b/>
          <w:color w:val="FF0000"/>
          <w:sz w:val="32"/>
          <w:szCs w:val="32"/>
        </w:rPr>
      </w:pPr>
      <w:r>
        <w:rPr>
          <w:rFonts w:asciiTheme="minorHAnsi" w:hAnsiTheme="minorHAnsi" w:cstheme="minorHAnsi"/>
          <w:b/>
          <w:color w:val="FF0000"/>
          <w:sz w:val="56"/>
          <w:szCs w:val="56"/>
        </w:rPr>
        <w:t>6</w:t>
      </w:r>
      <w:r w:rsidR="002E5018" w:rsidRPr="00791526">
        <w:rPr>
          <w:rFonts w:asciiTheme="minorHAnsi" w:hAnsiTheme="minorHAnsi" w:cstheme="minorHAnsi"/>
          <w:b/>
          <w:color w:val="FF0000"/>
          <w:sz w:val="56"/>
          <w:szCs w:val="56"/>
        </w:rPr>
        <w:t xml:space="preserve">* </w:t>
      </w:r>
      <w:r w:rsidR="005F7BD4">
        <w:rPr>
          <w:rFonts w:asciiTheme="minorHAnsi" w:hAnsiTheme="minorHAnsi" w:cstheme="minorHAnsi"/>
          <w:b/>
          <w:color w:val="FF0000"/>
          <w:sz w:val="56"/>
          <w:szCs w:val="56"/>
        </w:rPr>
        <w:t>QUEEN VICTORIA</w:t>
      </w:r>
      <w:r w:rsidR="00BD12ED">
        <w:rPr>
          <w:rFonts w:asciiTheme="minorHAnsi" w:hAnsiTheme="minorHAnsi" w:cstheme="minorHAnsi"/>
          <w:b/>
          <w:color w:val="FF0000"/>
          <w:sz w:val="56"/>
          <w:szCs w:val="56"/>
        </w:rPr>
        <w:t xml:space="preserve"> ile </w:t>
      </w:r>
      <w:r w:rsidR="005C1C91">
        <w:rPr>
          <w:rFonts w:asciiTheme="minorHAnsi" w:hAnsiTheme="minorHAnsi" w:cstheme="minorHAnsi"/>
          <w:b/>
          <w:color w:val="FF0000"/>
          <w:sz w:val="56"/>
          <w:szCs w:val="56"/>
        </w:rPr>
        <w:t>EGE &amp; BATI AKDENİZ</w:t>
      </w:r>
      <w:r w:rsidR="0007099A">
        <w:rPr>
          <w:rFonts w:asciiTheme="minorHAnsi" w:hAnsiTheme="minorHAnsi" w:cstheme="minorHAnsi"/>
          <w:b/>
          <w:color w:val="FF0000"/>
          <w:sz w:val="56"/>
          <w:szCs w:val="56"/>
        </w:rPr>
        <w:br/>
      </w:r>
      <w:r w:rsidR="005C1C91" w:rsidRPr="005C1C91">
        <w:rPr>
          <w:rFonts w:asciiTheme="minorHAnsi" w:hAnsiTheme="minorHAnsi" w:cstheme="minorHAnsi"/>
          <w:b/>
          <w:sz w:val="44"/>
          <w:szCs w:val="44"/>
          <w:highlight w:val="cyan"/>
        </w:rPr>
        <w:t>İSTANBUL GALATAPORT HAREKETLİ</w:t>
      </w:r>
    </w:p>
    <w:p w14:paraId="3C42223F" w14:textId="624D88CC" w:rsidR="001E1BAD" w:rsidRPr="009F6CDB" w:rsidRDefault="005C1C91" w:rsidP="009F6CDB">
      <w:pPr>
        <w:jc w:val="center"/>
        <w:rPr>
          <w:rFonts w:asciiTheme="minorHAnsi" w:hAnsiTheme="minorHAnsi" w:cstheme="minorHAnsi"/>
          <w:b/>
          <w:sz w:val="10"/>
          <w:szCs w:val="10"/>
        </w:rPr>
      </w:pPr>
      <w:r>
        <w:rPr>
          <w:rFonts w:asciiTheme="minorHAnsi" w:hAnsiTheme="minorHAnsi" w:cstheme="minorHAnsi"/>
          <w:b/>
          <w:sz w:val="32"/>
          <w:szCs w:val="32"/>
        </w:rPr>
        <w:t>İstanbul Galataport – Mykonos – Pire, Atina – Palermo - Barcelona</w:t>
      </w:r>
      <w:r w:rsidR="005E2D95">
        <w:rPr>
          <w:rFonts w:asciiTheme="minorHAnsi" w:hAnsiTheme="minorHAnsi" w:cstheme="minorHAnsi"/>
          <w:b/>
          <w:sz w:val="32"/>
          <w:szCs w:val="32"/>
        </w:rPr>
        <w:t xml:space="preserve"> </w:t>
      </w:r>
      <w:r w:rsidR="005F7BD4">
        <w:rPr>
          <w:rFonts w:asciiTheme="minorHAnsi" w:hAnsiTheme="minorHAnsi" w:cstheme="minorHAnsi"/>
          <w:b/>
          <w:sz w:val="32"/>
          <w:szCs w:val="32"/>
        </w:rPr>
        <w:t xml:space="preserve"> </w:t>
      </w:r>
      <w:r w:rsidR="00BC54F8">
        <w:rPr>
          <w:rFonts w:asciiTheme="minorHAnsi" w:hAnsiTheme="minorHAnsi" w:cstheme="minorHAnsi"/>
          <w:b/>
          <w:sz w:val="32"/>
          <w:szCs w:val="32"/>
        </w:rPr>
        <w:br/>
      </w:r>
      <w:r w:rsidR="00ED5B6F">
        <w:rPr>
          <w:rFonts w:asciiTheme="minorHAnsi" w:hAnsiTheme="minorHAnsi" w:cstheme="minorHAnsi"/>
          <w:b/>
          <w:color w:val="FF0000"/>
          <w:sz w:val="36"/>
          <w:szCs w:val="36"/>
        </w:rPr>
        <w:t>07 Ekim</w:t>
      </w:r>
      <w:r w:rsidR="00EA3A45">
        <w:rPr>
          <w:rFonts w:asciiTheme="minorHAnsi" w:hAnsiTheme="minorHAnsi" w:cstheme="minorHAnsi"/>
          <w:b/>
          <w:color w:val="FF0000"/>
          <w:sz w:val="36"/>
          <w:szCs w:val="36"/>
        </w:rPr>
        <w:t xml:space="preserve"> 2023</w:t>
      </w:r>
      <w:r w:rsidR="00540DED">
        <w:rPr>
          <w:rFonts w:asciiTheme="minorHAnsi" w:hAnsiTheme="minorHAnsi" w:cstheme="minorHAnsi"/>
          <w:b/>
          <w:color w:val="FF0000"/>
          <w:sz w:val="36"/>
          <w:szCs w:val="36"/>
        </w:rPr>
        <w:t xml:space="preserve"> / </w:t>
      </w:r>
      <w:r w:rsidR="008264CF">
        <w:rPr>
          <w:rFonts w:asciiTheme="minorHAnsi" w:hAnsiTheme="minorHAnsi" w:cstheme="minorHAnsi"/>
          <w:b/>
          <w:color w:val="FF0000"/>
          <w:sz w:val="36"/>
          <w:szCs w:val="36"/>
        </w:rPr>
        <w:t>7</w:t>
      </w:r>
      <w:r w:rsidR="00A66E34">
        <w:rPr>
          <w:rFonts w:asciiTheme="minorHAnsi" w:hAnsiTheme="minorHAnsi" w:cstheme="minorHAnsi"/>
          <w:b/>
          <w:color w:val="FF0000"/>
          <w:sz w:val="36"/>
          <w:szCs w:val="36"/>
        </w:rPr>
        <w:t xml:space="preserve"> Gece </w:t>
      </w:r>
      <w:r w:rsidR="008264CF">
        <w:rPr>
          <w:rFonts w:asciiTheme="minorHAnsi" w:hAnsiTheme="minorHAnsi" w:cstheme="minorHAnsi"/>
          <w:b/>
          <w:color w:val="FF0000"/>
          <w:sz w:val="36"/>
          <w:szCs w:val="36"/>
        </w:rPr>
        <w:t>8</w:t>
      </w:r>
      <w:r w:rsidR="001E1BAD" w:rsidRPr="005B7466">
        <w:rPr>
          <w:rFonts w:asciiTheme="minorHAnsi" w:hAnsiTheme="minorHAnsi" w:cstheme="minorHAnsi"/>
          <w:b/>
          <w:color w:val="FF0000"/>
          <w:sz w:val="36"/>
          <w:szCs w:val="36"/>
        </w:rPr>
        <w:t xml:space="preserve"> Gün</w:t>
      </w:r>
      <w:r w:rsidR="009F6CDB">
        <w:rPr>
          <w:rFonts w:asciiTheme="minorHAnsi" w:hAnsiTheme="minorHAnsi" w:cstheme="minorHAnsi"/>
          <w:b/>
          <w:sz w:val="32"/>
          <w:szCs w:val="32"/>
        </w:rPr>
        <w:br/>
      </w:r>
    </w:p>
    <w:p w14:paraId="5028A447" w14:textId="2259FB42" w:rsidR="002B2FCC" w:rsidRPr="006A4DE4" w:rsidRDefault="00523118" w:rsidP="008E3FD3">
      <w:pPr>
        <w:rPr>
          <w:rFonts w:asciiTheme="minorHAnsi" w:hAnsiTheme="minorHAnsi" w:cstheme="minorHAnsi"/>
          <w:b/>
        </w:rPr>
      </w:pPr>
      <w:r w:rsidRPr="005B7466">
        <w:rPr>
          <w:rFonts w:asciiTheme="minorHAnsi" w:hAnsiTheme="minorHAnsi" w:cstheme="minorHAnsi"/>
          <w:b/>
        </w:rPr>
        <w:t>01. Gün</w:t>
      </w:r>
      <w:r w:rsidR="00540DED">
        <w:rPr>
          <w:rFonts w:asciiTheme="minorHAnsi" w:hAnsiTheme="minorHAnsi" w:cstheme="minorHAnsi"/>
          <w:b/>
        </w:rPr>
        <w:t xml:space="preserve"> / </w:t>
      </w:r>
      <w:r w:rsidR="004A6AD5">
        <w:rPr>
          <w:rFonts w:asciiTheme="minorHAnsi" w:hAnsiTheme="minorHAnsi" w:cstheme="minorHAnsi"/>
          <w:b/>
        </w:rPr>
        <w:t>07 Ekim 24</w:t>
      </w:r>
      <w:r w:rsidR="004A6AD5">
        <w:rPr>
          <w:rFonts w:asciiTheme="minorHAnsi" w:hAnsiTheme="minorHAnsi" w:cstheme="minorHAnsi"/>
          <w:b/>
        </w:rPr>
        <w:tab/>
      </w:r>
      <w:r w:rsidR="004A6AD5">
        <w:rPr>
          <w:rFonts w:asciiTheme="minorHAnsi" w:hAnsiTheme="minorHAnsi" w:cstheme="minorHAnsi"/>
          <w:b/>
        </w:rPr>
        <w:tab/>
      </w:r>
      <w:r w:rsidR="00A25577">
        <w:rPr>
          <w:rFonts w:asciiTheme="minorHAnsi" w:hAnsiTheme="minorHAnsi" w:cstheme="minorHAnsi"/>
          <w:b/>
        </w:rPr>
        <w:t xml:space="preserve">İSTANBUL </w:t>
      </w:r>
      <w:r w:rsidR="00682724">
        <w:rPr>
          <w:rFonts w:asciiTheme="minorHAnsi" w:hAnsiTheme="minorHAnsi" w:cstheme="minorHAnsi"/>
          <w:b/>
        </w:rPr>
        <w:t>GALATAPORT</w:t>
      </w:r>
    </w:p>
    <w:p w14:paraId="5A506DD2" w14:textId="7604B6CB" w:rsidR="00682724" w:rsidRPr="00682724" w:rsidRDefault="00682724" w:rsidP="00682724">
      <w:pPr>
        <w:pStyle w:val="GvdeMetni"/>
        <w:rPr>
          <w:rFonts w:asciiTheme="minorHAnsi" w:hAnsiTheme="minorHAnsi" w:cstheme="minorHAnsi"/>
        </w:rPr>
      </w:pPr>
      <w:r w:rsidRPr="00682724">
        <w:rPr>
          <w:rFonts w:asciiTheme="minorHAnsi" w:hAnsiTheme="minorHAnsi" w:cstheme="minorHAnsi"/>
        </w:rPr>
        <w:t xml:space="preserve">İstanbul Galataport Limanı’nda demirli bulunan </w:t>
      </w:r>
      <w:r w:rsidRPr="00682724">
        <w:rPr>
          <w:rFonts w:asciiTheme="minorHAnsi" w:hAnsiTheme="minorHAnsi" w:cstheme="minorHAnsi"/>
          <w:b/>
          <w:bCs/>
        </w:rPr>
        <w:t>6* Queen Victoria</w:t>
      </w:r>
      <w:r w:rsidRPr="00682724">
        <w:rPr>
          <w:rFonts w:asciiTheme="minorHAnsi" w:hAnsiTheme="minorHAnsi" w:cstheme="minorHAnsi"/>
        </w:rPr>
        <w:t xml:space="preserve"> gemisi</w:t>
      </w:r>
      <w:r>
        <w:rPr>
          <w:rFonts w:asciiTheme="minorHAnsi" w:hAnsiTheme="minorHAnsi" w:cstheme="minorHAnsi"/>
        </w:rPr>
        <w:t xml:space="preserve">ne check-in </w:t>
      </w:r>
      <w:r w:rsidRPr="00682724">
        <w:rPr>
          <w:rFonts w:asciiTheme="minorHAnsi" w:hAnsiTheme="minorHAnsi" w:cstheme="minorHAnsi"/>
        </w:rPr>
        <w:t xml:space="preserve">işlemlerinden sonra kabinlere yerleşme ve serbest zaman. Gemimiz bu akşam saat </w:t>
      </w:r>
      <w:r>
        <w:rPr>
          <w:rFonts w:asciiTheme="minorHAnsi" w:hAnsiTheme="minorHAnsi" w:cstheme="minorHAnsi"/>
        </w:rPr>
        <w:t>20</w:t>
      </w:r>
      <w:r w:rsidRPr="00682724">
        <w:rPr>
          <w:rFonts w:asciiTheme="minorHAnsi" w:hAnsiTheme="minorHAnsi" w:cstheme="minorHAnsi"/>
        </w:rPr>
        <w:t>.00’d</w:t>
      </w:r>
      <w:r>
        <w:rPr>
          <w:rFonts w:asciiTheme="minorHAnsi" w:hAnsiTheme="minorHAnsi" w:cstheme="minorHAnsi"/>
        </w:rPr>
        <w:t>a İstanbul Galataport</w:t>
      </w:r>
      <w:r w:rsidRPr="00682724">
        <w:rPr>
          <w:rFonts w:asciiTheme="minorHAnsi" w:hAnsiTheme="minorHAnsi" w:cstheme="minorHAnsi"/>
        </w:rPr>
        <w:t xml:space="preserve"> </w:t>
      </w:r>
      <w:r>
        <w:rPr>
          <w:rFonts w:asciiTheme="minorHAnsi" w:hAnsiTheme="minorHAnsi" w:cstheme="minorHAnsi"/>
        </w:rPr>
        <w:t>L</w:t>
      </w:r>
      <w:r w:rsidRPr="00682724">
        <w:rPr>
          <w:rFonts w:asciiTheme="minorHAnsi" w:hAnsiTheme="minorHAnsi" w:cstheme="minorHAnsi"/>
        </w:rPr>
        <w:t>iman</w:t>
      </w:r>
      <w:r>
        <w:rPr>
          <w:rFonts w:asciiTheme="minorHAnsi" w:hAnsiTheme="minorHAnsi" w:cstheme="minorHAnsi"/>
        </w:rPr>
        <w:t>ı’</w:t>
      </w:r>
      <w:r w:rsidRPr="00682724">
        <w:rPr>
          <w:rFonts w:asciiTheme="minorHAnsi" w:hAnsiTheme="minorHAnsi" w:cstheme="minorHAnsi"/>
        </w:rPr>
        <w:t>dan hareket edecektir.</w:t>
      </w:r>
    </w:p>
    <w:p w14:paraId="3A7AB992" w14:textId="77777777" w:rsidR="00540DED" w:rsidRPr="00BC54F8" w:rsidRDefault="00540DED" w:rsidP="00BC54F8">
      <w:pPr>
        <w:tabs>
          <w:tab w:val="left" w:pos="0"/>
          <w:tab w:val="left" w:pos="360"/>
        </w:tabs>
        <w:jc w:val="both"/>
        <w:rPr>
          <w:rFonts w:asciiTheme="minorHAnsi" w:hAnsiTheme="minorHAnsi" w:cstheme="minorHAnsi"/>
        </w:rPr>
      </w:pPr>
    </w:p>
    <w:tbl>
      <w:tblPr>
        <w:tblStyle w:val="TabloKlavuzu"/>
        <w:tblW w:w="0" w:type="auto"/>
        <w:tblInd w:w="250" w:type="dxa"/>
        <w:tblLook w:val="04A0" w:firstRow="1" w:lastRow="0" w:firstColumn="1" w:lastColumn="0" w:noHBand="0" w:noVBand="1"/>
      </w:tblPr>
      <w:tblGrid>
        <w:gridCol w:w="851"/>
        <w:gridCol w:w="5811"/>
        <w:gridCol w:w="1701"/>
        <w:gridCol w:w="1418"/>
        <w:gridCol w:w="1276"/>
      </w:tblGrid>
      <w:tr w:rsidR="00540DED" w14:paraId="5B13EAC3" w14:textId="77777777" w:rsidTr="008A53C7">
        <w:tc>
          <w:tcPr>
            <w:tcW w:w="851" w:type="dxa"/>
            <w:shd w:val="clear" w:color="auto" w:fill="FFFF00"/>
            <w:vAlign w:val="center"/>
          </w:tcPr>
          <w:p w14:paraId="112DE205" w14:textId="77777777"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11" w:type="dxa"/>
            <w:shd w:val="clear" w:color="auto" w:fill="FFFF00"/>
            <w:vAlign w:val="bottom"/>
          </w:tcPr>
          <w:p w14:paraId="28449456" w14:textId="77777777"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701" w:type="dxa"/>
            <w:shd w:val="clear" w:color="auto" w:fill="FFFF00"/>
            <w:vAlign w:val="bottom"/>
          </w:tcPr>
          <w:p w14:paraId="69FB7BC2" w14:textId="77777777"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FFFF00"/>
            <w:vAlign w:val="bottom"/>
          </w:tcPr>
          <w:p w14:paraId="6FC7BD7B" w14:textId="77777777"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FFFF00"/>
            <w:vAlign w:val="bottom"/>
          </w:tcPr>
          <w:p w14:paraId="5CBD0920" w14:textId="77777777"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CA1076" w14:paraId="4F6B9E7C" w14:textId="77777777" w:rsidTr="008A53C7">
        <w:tc>
          <w:tcPr>
            <w:tcW w:w="851" w:type="dxa"/>
            <w:tcBorders>
              <w:bottom w:val="single" w:sz="4" w:space="0" w:color="auto"/>
            </w:tcBorders>
            <w:vAlign w:val="center"/>
          </w:tcPr>
          <w:p w14:paraId="26222863" w14:textId="77777777" w:rsidR="00CA1076" w:rsidRPr="005B7466" w:rsidRDefault="00CA1076" w:rsidP="00CA1076">
            <w:pPr>
              <w:jc w:val="center"/>
              <w:rPr>
                <w:rFonts w:asciiTheme="minorHAnsi" w:hAnsiTheme="minorHAnsi" w:cstheme="minorHAnsi"/>
                <w:b/>
                <w:color w:val="000000"/>
              </w:rPr>
            </w:pPr>
            <w:r>
              <w:rPr>
                <w:rFonts w:asciiTheme="minorHAnsi" w:hAnsiTheme="minorHAnsi" w:cstheme="minorHAnsi"/>
                <w:b/>
                <w:color w:val="000000"/>
              </w:rPr>
              <w:t>2</w:t>
            </w:r>
          </w:p>
        </w:tc>
        <w:tc>
          <w:tcPr>
            <w:tcW w:w="5811" w:type="dxa"/>
            <w:tcBorders>
              <w:bottom w:val="single" w:sz="4" w:space="0" w:color="auto"/>
            </w:tcBorders>
            <w:vAlign w:val="bottom"/>
          </w:tcPr>
          <w:p w14:paraId="077426E0" w14:textId="1CDA2383" w:rsidR="00CA1076" w:rsidRPr="008A53C7" w:rsidRDefault="00ED5B6F" w:rsidP="00CA1076">
            <w:pPr>
              <w:rPr>
                <w:rFonts w:ascii="Calibri" w:hAnsi="Calibri"/>
                <w:b/>
                <w:color w:val="000000"/>
              </w:rPr>
            </w:pPr>
            <w:r>
              <w:rPr>
                <w:rFonts w:ascii="Calibri" w:hAnsi="Calibri"/>
                <w:i/>
                <w:color w:val="000000"/>
              </w:rPr>
              <w:t>Çanakkale Boğazı’ndan</w:t>
            </w:r>
            <w:r w:rsidR="00CA1076" w:rsidRPr="00A25577">
              <w:rPr>
                <w:rFonts w:ascii="Calibri" w:hAnsi="Calibri"/>
                <w:i/>
                <w:color w:val="000000"/>
              </w:rPr>
              <w:t xml:space="preserve"> </w:t>
            </w:r>
            <w:r>
              <w:rPr>
                <w:rFonts w:ascii="Calibri" w:hAnsi="Calibri"/>
                <w:i/>
                <w:color w:val="000000"/>
              </w:rPr>
              <w:t>S</w:t>
            </w:r>
            <w:r w:rsidR="00CA1076" w:rsidRPr="00A25577">
              <w:rPr>
                <w:rFonts w:ascii="Calibri" w:hAnsi="Calibri"/>
                <w:i/>
                <w:color w:val="000000"/>
              </w:rPr>
              <w:t>eyir</w:t>
            </w:r>
            <w:r>
              <w:rPr>
                <w:rFonts w:ascii="Calibri" w:hAnsi="Calibri"/>
                <w:i/>
                <w:color w:val="000000"/>
              </w:rPr>
              <w:t xml:space="preserve"> Halinde Geçiş</w:t>
            </w:r>
          </w:p>
        </w:tc>
        <w:tc>
          <w:tcPr>
            <w:tcW w:w="1701" w:type="dxa"/>
            <w:tcBorders>
              <w:bottom w:val="single" w:sz="4" w:space="0" w:color="auto"/>
            </w:tcBorders>
            <w:vAlign w:val="center"/>
          </w:tcPr>
          <w:p w14:paraId="0E0408BD" w14:textId="76D70413" w:rsidR="00CA1076" w:rsidRPr="008A53C7" w:rsidRDefault="00CA1076" w:rsidP="00CA1076">
            <w:pPr>
              <w:jc w:val="center"/>
              <w:rPr>
                <w:rFonts w:ascii="Calibri" w:hAnsi="Calibri"/>
                <w:b/>
                <w:color w:val="000000"/>
              </w:rPr>
            </w:pPr>
          </w:p>
        </w:tc>
        <w:tc>
          <w:tcPr>
            <w:tcW w:w="1418" w:type="dxa"/>
            <w:tcBorders>
              <w:bottom w:val="single" w:sz="4" w:space="0" w:color="auto"/>
            </w:tcBorders>
            <w:vAlign w:val="center"/>
          </w:tcPr>
          <w:p w14:paraId="4BCFF853" w14:textId="59719E69" w:rsidR="00CA1076" w:rsidRPr="008A53C7" w:rsidRDefault="00CA1076" w:rsidP="00CA1076">
            <w:pPr>
              <w:jc w:val="center"/>
              <w:rPr>
                <w:rFonts w:ascii="Calibri" w:hAnsi="Calibri"/>
                <w:b/>
                <w:color w:val="000000"/>
              </w:rPr>
            </w:pPr>
          </w:p>
        </w:tc>
        <w:tc>
          <w:tcPr>
            <w:tcW w:w="1276" w:type="dxa"/>
            <w:tcBorders>
              <w:bottom w:val="single" w:sz="4" w:space="0" w:color="auto"/>
            </w:tcBorders>
            <w:vAlign w:val="center"/>
          </w:tcPr>
          <w:p w14:paraId="047674CD" w14:textId="79D7735D" w:rsidR="00CA1076" w:rsidRPr="008A53C7" w:rsidRDefault="00CA1076" w:rsidP="00CA1076">
            <w:pPr>
              <w:jc w:val="center"/>
              <w:rPr>
                <w:rFonts w:ascii="Calibri" w:hAnsi="Calibri"/>
                <w:b/>
                <w:color w:val="000000"/>
              </w:rPr>
            </w:pPr>
          </w:p>
        </w:tc>
      </w:tr>
      <w:tr w:rsidR="00CA1076" w14:paraId="089434E3" w14:textId="77777777" w:rsidTr="008A53C7">
        <w:tc>
          <w:tcPr>
            <w:tcW w:w="851" w:type="dxa"/>
            <w:shd w:val="clear" w:color="auto" w:fill="F2F2F2" w:themeFill="background1" w:themeFillShade="F2"/>
            <w:vAlign w:val="center"/>
          </w:tcPr>
          <w:p w14:paraId="6EABD5DC" w14:textId="77777777" w:rsidR="00CA1076" w:rsidRPr="005B7466" w:rsidRDefault="00CA1076" w:rsidP="00CA1076">
            <w:pPr>
              <w:jc w:val="center"/>
              <w:rPr>
                <w:rFonts w:asciiTheme="minorHAnsi" w:hAnsiTheme="minorHAnsi" w:cstheme="minorHAnsi"/>
                <w:b/>
                <w:color w:val="000000"/>
              </w:rPr>
            </w:pPr>
            <w:r>
              <w:rPr>
                <w:rFonts w:asciiTheme="minorHAnsi" w:hAnsiTheme="minorHAnsi" w:cstheme="minorHAnsi"/>
                <w:b/>
                <w:color w:val="000000"/>
              </w:rPr>
              <w:t>3</w:t>
            </w:r>
          </w:p>
        </w:tc>
        <w:tc>
          <w:tcPr>
            <w:tcW w:w="5811" w:type="dxa"/>
            <w:shd w:val="clear" w:color="auto" w:fill="F2F2F2" w:themeFill="background1" w:themeFillShade="F2"/>
            <w:vAlign w:val="bottom"/>
          </w:tcPr>
          <w:p w14:paraId="51383874" w14:textId="0BD619CE" w:rsidR="00CA1076" w:rsidRPr="00B46ED9" w:rsidRDefault="00ED5B6F" w:rsidP="00CA1076">
            <w:pPr>
              <w:rPr>
                <w:rFonts w:ascii="Calibri" w:hAnsi="Calibri"/>
                <w:b/>
                <w:color w:val="000000"/>
              </w:rPr>
            </w:pPr>
            <w:r>
              <w:rPr>
                <w:rFonts w:ascii="Calibri" w:hAnsi="Calibri"/>
                <w:b/>
                <w:color w:val="000000"/>
              </w:rPr>
              <w:t>Mykonos</w:t>
            </w:r>
          </w:p>
        </w:tc>
        <w:tc>
          <w:tcPr>
            <w:tcW w:w="1701" w:type="dxa"/>
            <w:shd w:val="clear" w:color="auto" w:fill="F2F2F2" w:themeFill="background1" w:themeFillShade="F2"/>
            <w:vAlign w:val="center"/>
          </w:tcPr>
          <w:p w14:paraId="74DAAAC1" w14:textId="7D123780" w:rsidR="00CA1076" w:rsidRPr="00A25577" w:rsidRDefault="00ED5B6F" w:rsidP="00CA1076">
            <w:pPr>
              <w:jc w:val="center"/>
              <w:rPr>
                <w:rFonts w:ascii="Calibri" w:hAnsi="Calibri"/>
                <w:b/>
                <w:color w:val="000000"/>
              </w:rPr>
            </w:pPr>
            <w:r>
              <w:rPr>
                <w:rFonts w:ascii="Calibri" w:hAnsi="Calibri"/>
                <w:b/>
                <w:color w:val="000000"/>
              </w:rPr>
              <w:t>Yunanistan</w:t>
            </w:r>
          </w:p>
        </w:tc>
        <w:tc>
          <w:tcPr>
            <w:tcW w:w="1418" w:type="dxa"/>
            <w:shd w:val="clear" w:color="auto" w:fill="F2F2F2" w:themeFill="background1" w:themeFillShade="F2"/>
            <w:vAlign w:val="center"/>
          </w:tcPr>
          <w:p w14:paraId="03D5AE8B" w14:textId="3CB01DD4" w:rsidR="00CA1076" w:rsidRPr="008A53C7" w:rsidRDefault="00ED5B6F" w:rsidP="00CA1076">
            <w:pPr>
              <w:jc w:val="center"/>
              <w:rPr>
                <w:rFonts w:ascii="Calibri" w:hAnsi="Calibri"/>
                <w:b/>
                <w:color w:val="000000"/>
              </w:rPr>
            </w:pPr>
            <w:r>
              <w:rPr>
                <w:rFonts w:ascii="Calibri" w:hAnsi="Calibri"/>
                <w:b/>
                <w:color w:val="000000"/>
              </w:rPr>
              <w:t>08.00</w:t>
            </w:r>
          </w:p>
        </w:tc>
        <w:tc>
          <w:tcPr>
            <w:tcW w:w="1276" w:type="dxa"/>
            <w:shd w:val="clear" w:color="auto" w:fill="F2F2F2" w:themeFill="background1" w:themeFillShade="F2"/>
            <w:vAlign w:val="center"/>
          </w:tcPr>
          <w:p w14:paraId="3795CADC" w14:textId="21874F1C" w:rsidR="00CA1076" w:rsidRPr="008A53C7" w:rsidRDefault="00CA1076" w:rsidP="00CA1076">
            <w:pPr>
              <w:jc w:val="center"/>
              <w:rPr>
                <w:rFonts w:ascii="Calibri" w:hAnsi="Calibri"/>
                <w:b/>
                <w:color w:val="000000"/>
              </w:rPr>
            </w:pPr>
            <w:r w:rsidRPr="008A53C7">
              <w:rPr>
                <w:rFonts w:ascii="Calibri" w:hAnsi="Calibri"/>
                <w:b/>
                <w:color w:val="000000"/>
              </w:rPr>
              <w:t>18.00</w:t>
            </w:r>
          </w:p>
        </w:tc>
      </w:tr>
      <w:tr w:rsidR="00CA1076" w14:paraId="6AE0C89A" w14:textId="77777777" w:rsidTr="008A53C7">
        <w:tc>
          <w:tcPr>
            <w:tcW w:w="851" w:type="dxa"/>
            <w:tcBorders>
              <w:bottom w:val="single" w:sz="4" w:space="0" w:color="auto"/>
            </w:tcBorders>
            <w:vAlign w:val="center"/>
          </w:tcPr>
          <w:p w14:paraId="38BDAF93" w14:textId="77777777" w:rsidR="00CA1076" w:rsidRPr="005B7466" w:rsidRDefault="00CA1076" w:rsidP="00CA1076">
            <w:pPr>
              <w:jc w:val="center"/>
              <w:rPr>
                <w:rFonts w:asciiTheme="minorHAnsi" w:hAnsiTheme="minorHAnsi" w:cstheme="minorHAnsi"/>
                <w:b/>
                <w:color w:val="000000"/>
              </w:rPr>
            </w:pPr>
            <w:r>
              <w:rPr>
                <w:rFonts w:asciiTheme="minorHAnsi" w:hAnsiTheme="minorHAnsi" w:cstheme="minorHAnsi"/>
                <w:b/>
                <w:color w:val="000000"/>
              </w:rPr>
              <w:t>4</w:t>
            </w:r>
          </w:p>
        </w:tc>
        <w:tc>
          <w:tcPr>
            <w:tcW w:w="5811" w:type="dxa"/>
            <w:tcBorders>
              <w:bottom w:val="single" w:sz="4" w:space="0" w:color="auto"/>
            </w:tcBorders>
            <w:vAlign w:val="bottom"/>
          </w:tcPr>
          <w:p w14:paraId="60055C56" w14:textId="3D121AA5" w:rsidR="00CA1076" w:rsidRPr="00B46ED9" w:rsidRDefault="00ED5B6F" w:rsidP="00CA1076">
            <w:pPr>
              <w:rPr>
                <w:rFonts w:ascii="Calibri" w:hAnsi="Calibri"/>
                <w:b/>
                <w:color w:val="000000"/>
              </w:rPr>
            </w:pPr>
            <w:r>
              <w:rPr>
                <w:rFonts w:ascii="Calibri" w:hAnsi="Calibri"/>
                <w:b/>
                <w:color w:val="000000"/>
              </w:rPr>
              <w:t>Pire, Atina</w:t>
            </w:r>
          </w:p>
        </w:tc>
        <w:tc>
          <w:tcPr>
            <w:tcW w:w="1701" w:type="dxa"/>
            <w:tcBorders>
              <w:bottom w:val="single" w:sz="4" w:space="0" w:color="auto"/>
            </w:tcBorders>
            <w:vAlign w:val="center"/>
          </w:tcPr>
          <w:p w14:paraId="48B44973" w14:textId="70BFAA30" w:rsidR="00CA1076" w:rsidRPr="000E7BB8" w:rsidRDefault="00ED5B6F" w:rsidP="00CA1076">
            <w:pPr>
              <w:jc w:val="center"/>
              <w:rPr>
                <w:rFonts w:ascii="Calibri" w:hAnsi="Calibri"/>
                <w:color w:val="000000"/>
              </w:rPr>
            </w:pPr>
            <w:r>
              <w:rPr>
                <w:rFonts w:ascii="Calibri" w:hAnsi="Calibri"/>
                <w:b/>
                <w:color w:val="000000"/>
              </w:rPr>
              <w:t>Yunanistan</w:t>
            </w:r>
          </w:p>
        </w:tc>
        <w:tc>
          <w:tcPr>
            <w:tcW w:w="1418" w:type="dxa"/>
            <w:tcBorders>
              <w:bottom w:val="single" w:sz="4" w:space="0" w:color="auto"/>
            </w:tcBorders>
            <w:vAlign w:val="center"/>
          </w:tcPr>
          <w:p w14:paraId="4772A46F" w14:textId="4D943D41" w:rsidR="00CA1076" w:rsidRPr="008A53C7" w:rsidRDefault="00ED5B6F" w:rsidP="00CA1076">
            <w:pPr>
              <w:jc w:val="center"/>
              <w:rPr>
                <w:rFonts w:ascii="Calibri" w:hAnsi="Calibri"/>
                <w:b/>
                <w:color w:val="000000"/>
              </w:rPr>
            </w:pPr>
            <w:r>
              <w:rPr>
                <w:rFonts w:ascii="Calibri" w:hAnsi="Calibri"/>
                <w:b/>
                <w:color w:val="000000"/>
              </w:rPr>
              <w:t>05.00</w:t>
            </w:r>
          </w:p>
        </w:tc>
        <w:tc>
          <w:tcPr>
            <w:tcW w:w="1276" w:type="dxa"/>
            <w:tcBorders>
              <w:bottom w:val="single" w:sz="4" w:space="0" w:color="auto"/>
            </w:tcBorders>
            <w:vAlign w:val="center"/>
          </w:tcPr>
          <w:p w14:paraId="141B0022" w14:textId="4A155F32" w:rsidR="00CA1076" w:rsidRPr="008A53C7" w:rsidRDefault="00CA1076" w:rsidP="00CA1076">
            <w:pPr>
              <w:jc w:val="center"/>
              <w:rPr>
                <w:rFonts w:ascii="Calibri" w:hAnsi="Calibri"/>
                <w:b/>
                <w:color w:val="000000"/>
              </w:rPr>
            </w:pPr>
            <w:r>
              <w:rPr>
                <w:rFonts w:ascii="Calibri" w:hAnsi="Calibri"/>
                <w:b/>
                <w:color w:val="000000"/>
              </w:rPr>
              <w:t>19</w:t>
            </w:r>
            <w:r w:rsidRPr="008A53C7">
              <w:rPr>
                <w:rFonts w:ascii="Calibri" w:hAnsi="Calibri"/>
                <w:b/>
                <w:color w:val="000000"/>
              </w:rPr>
              <w:t>.00</w:t>
            </w:r>
          </w:p>
        </w:tc>
      </w:tr>
      <w:tr w:rsidR="00CA1076" w14:paraId="70AEA08B" w14:textId="77777777" w:rsidTr="008A53C7">
        <w:tc>
          <w:tcPr>
            <w:tcW w:w="851" w:type="dxa"/>
            <w:shd w:val="clear" w:color="auto" w:fill="F2F2F2" w:themeFill="background1" w:themeFillShade="F2"/>
            <w:vAlign w:val="center"/>
          </w:tcPr>
          <w:p w14:paraId="4C7CBB40" w14:textId="77777777" w:rsidR="00CA1076" w:rsidRPr="005B7466" w:rsidRDefault="00CA1076" w:rsidP="00CA1076">
            <w:pPr>
              <w:jc w:val="center"/>
              <w:rPr>
                <w:rFonts w:asciiTheme="minorHAnsi" w:hAnsiTheme="minorHAnsi" w:cstheme="minorHAnsi"/>
                <w:b/>
                <w:color w:val="000000"/>
              </w:rPr>
            </w:pPr>
            <w:r>
              <w:rPr>
                <w:rFonts w:asciiTheme="minorHAnsi" w:hAnsiTheme="minorHAnsi" w:cstheme="minorHAnsi"/>
                <w:b/>
                <w:color w:val="000000"/>
              </w:rPr>
              <w:t>5</w:t>
            </w:r>
          </w:p>
        </w:tc>
        <w:tc>
          <w:tcPr>
            <w:tcW w:w="5811" w:type="dxa"/>
            <w:shd w:val="clear" w:color="auto" w:fill="F2F2F2" w:themeFill="background1" w:themeFillShade="F2"/>
            <w:vAlign w:val="bottom"/>
          </w:tcPr>
          <w:p w14:paraId="6828511A" w14:textId="77777777" w:rsidR="00CA1076" w:rsidRPr="007129CE" w:rsidRDefault="00CA1076" w:rsidP="00CA1076">
            <w:pPr>
              <w:rPr>
                <w:rFonts w:ascii="Calibri" w:hAnsi="Calibri"/>
                <w:b/>
                <w:color w:val="000000"/>
              </w:rPr>
            </w:pPr>
            <w:r w:rsidRPr="00A25577">
              <w:rPr>
                <w:rFonts w:ascii="Calibri" w:hAnsi="Calibri"/>
                <w:i/>
                <w:color w:val="000000"/>
              </w:rPr>
              <w:t>Denizde seyir</w:t>
            </w:r>
          </w:p>
        </w:tc>
        <w:tc>
          <w:tcPr>
            <w:tcW w:w="1701" w:type="dxa"/>
            <w:shd w:val="clear" w:color="auto" w:fill="F2F2F2" w:themeFill="background1" w:themeFillShade="F2"/>
            <w:vAlign w:val="center"/>
          </w:tcPr>
          <w:p w14:paraId="6DBC3DE4" w14:textId="77777777" w:rsidR="00CA1076" w:rsidRPr="00AB4320" w:rsidRDefault="00CA1076" w:rsidP="00CA1076">
            <w:pPr>
              <w:jc w:val="center"/>
              <w:rPr>
                <w:rFonts w:ascii="Calibri" w:hAnsi="Calibri"/>
                <w:b/>
                <w:color w:val="000000"/>
              </w:rPr>
            </w:pPr>
          </w:p>
        </w:tc>
        <w:tc>
          <w:tcPr>
            <w:tcW w:w="1418" w:type="dxa"/>
            <w:shd w:val="clear" w:color="auto" w:fill="F2F2F2" w:themeFill="background1" w:themeFillShade="F2"/>
            <w:vAlign w:val="center"/>
          </w:tcPr>
          <w:p w14:paraId="699F3FCC" w14:textId="77777777" w:rsidR="00CA1076" w:rsidRPr="008A53C7" w:rsidRDefault="00CA1076" w:rsidP="00CA1076">
            <w:pPr>
              <w:jc w:val="center"/>
              <w:rPr>
                <w:rFonts w:ascii="Calibri" w:hAnsi="Calibri"/>
                <w:b/>
                <w:color w:val="000000"/>
              </w:rPr>
            </w:pPr>
          </w:p>
        </w:tc>
        <w:tc>
          <w:tcPr>
            <w:tcW w:w="1276" w:type="dxa"/>
            <w:shd w:val="clear" w:color="auto" w:fill="F2F2F2" w:themeFill="background1" w:themeFillShade="F2"/>
            <w:vAlign w:val="center"/>
          </w:tcPr>
          <w:p w14:paraId="1D5F6B93" w14:textId="77777777" w:rsidR="00CA1076" w:rsidRPr="008A53C7" w:rsidRDefault="00CA1076" w:rsidP="00CA1076">
            <w:pPr>
              <w:jc w:val="center"/>
              <w:rPr>
                <w:rFonts w:ascii="Calibri" w:hAnsi="Calibri"/>
                <w:b/>
                <w:color w:val="000000"/>
              </w:rPr>
            </w:pPr>
          </w:p>
        </w:tc>
      </w:tr>
      <w:tr w:rsidR="00D9098A" w14:paraId="703DE4CE" w14:textId="77777777" w:rsidTr="00D9098A">
        <w:tc>
          <w:tcPr>
            <w:tcW w:w="851" w:type="dxa"/>
            <w:shd w:val="clear" w:color="auto" w:fill="auto"/>
            <w:vAlign w:val="center"/>
          </w:tcPr>
          <w:p w14:paraId="29474BF5" w14:textId="4A664FC4" w:rsidR="00D9098A" w:rsidRDefault="00D9098A" w:rsidP="00D9098A">
            <w:pPr>
              <w:jc w:val="center"/>
              <w:rPr>
                <w:rFonts w:asciiTheme="minorHAnsi" w:hAnsiTheme="minorHAnsi" w:cstheme="minorHAnsi"/>
                <w:b/>
                <w:color w:val="000000"/>
              </w:rPr>
            </w:pPr>
            <w:r>
              <w:rPr>
                <w:rFonts w:asciiTheme="minorHAnsi" w:hAnsiTheme="minorHAnsi" w:cstheme="minorHAnsi"/>
                <w:b/>
                <w:color w:val="000000"/>
              </w:rPr>
              <w:t>6</w:t>
            </w:r>
          </w:p>
        </w:tc>
        <w:tc>
          <w:tcPr>
            <w:tcW w:w="5811" w:type="dxa"/>
            <w:shd w:val="clear" w:color="auto" w:fill="auto"/>
            <w:vAlign w:val="bottom"/>
          </w:tcPr>
          <w:p w14:paraId="2F39B83E" w14:textId="520EF6C2" w:rsidR="00D9098A" w:rsidRPr="00A25577" w:rsidRDefault="00D9098A" w:rsidP="00D9098A">
            <w:pPr>
              <w:rPr>
                <w:rFonts w:ascii="Calibri" w:hAnsi="Calibri"/>
                <w:i/>
                <w:color w:val="000000"/>
              </w:rPr>
            </w:pPr>
            <w:r>
              <w:rPr>
                <w:rFonts w:ascii="Calibri" w:hAnsi="Calibri"/>
                <w:b/>
                <w:color w:val="000000"/>
              </w:rPr>
              <w:t>Palermo</w:t>
            </w:r>
          </w:p>
        </w:tc>
        <w:tc>
          <w:tcPr>
            <w:tcW w:w="1701" w:type="dxa"/>
            <w:shd w:val="clear" w:color="auto" w:fill="auto"/>
            <w:vAlign w:val="center"/>
          </w:tcPr>
          <w:p w14:paraId="545DEBE1" w14:textId="231D412D" w:rsidR="00D9098A" w:rsidRPr="00AB4320" w:rsidRDefault="00D9098A" w:rsidP="00D9098A">
            <w:pPr>
              <w:jc w:val="center"/>
              <w:rPr>
                <w:rFonts w:ascii="Calibri" w:hAnsi="Calibri"/>
                <w:b/>
                <w:color w:val="000000"/>
              </w:rPr>
            </w:pPr>
            <w:r>
              <w:rPr>
                <w:rFonts w:ascii="Calibri" w:hAnsi="Calibri"/>
                <w:b/>
                <w:color w:val="000000"/>
              </w:rPr>
              <w:t>İtalya</w:t>
            </w:r>
          </w:p>
        </w:tc>
        <w:tc>
          <w:tcPr>
            <w:tcW w:w="1418" w:type="dxa"/>
            <w:shd w:val="clear" w:color="auto" w:fill="auto"/>
            <w:vAlign w:val="center"/>
          </w:tcPr>
          <w:p w14:paraId="322EE9E9" w14:textId="345A26E0" w:rsidR="00D9098A" w:rsidRPr="008A53C7" w:rsidRDefault="00D9098A" w:rsidP="00D9098A">
            <w:pPr>
              <w:jc w:val="center"/>
              <w:rPr>
                <w:rFonts w:ascii="Calibri" w:hAnsi="Calibri"/>
                <w:b/>
                <w:color w:val="000000"/>
              </w:rPr>
            </w:pPr>
            <w:r>
              <w:rPr>
                <w:rFonts w:ascii="Calibri" w:hAnsi="Calibri"/>
                <w:b/>
                <w:color w:val="000000"/>
              </w:rPr>
              <w:t>08.00</w:t>
            </w:r>
          </w:p>
        </w:tc>
        <w:tc>
          <w:tcPr>
            <w:tcW w:w="1276" w:type="dxa"/>
            <w:shd w:val="clear" w:color="auto" w:fill="auto"/>
            <w:vAlign w:val="center"/>
          </w:tcPr>
          <w:p w14:paraId="4CD05AF2" w14:textId="01923CD1" w:rsidR="00D9098A" w:rsidRPr="008A53C7" w:rsidRDefault="00D9098A" w:rsidP="00D9098A">
            <w:pPr>
              <w:jc w:val="center"/>
              <w:rPr>
                <w:rFonts w:ascii="Calibri" w:hAnsi="Calibri"/>
                <w:b/>
                <w:color w:val="000000"/>
              </w:rPr>
            </w:pPr>
            <w:r>
              <w:rPr>
                <w:rFonts w:ascii="Calibri" w:hAnsi="Calibri"/>
                <w:b/>
                <w:color w:val="000000"/>
              </w:rPr>
              <w:t>18.00</w:t>
            </w:r>
          </w:p>
        </w:tc>
      </w:tr>
      <w:tr w:rsidR="00D9098A" w14:paraId="6E1E846B" w14:textId="77777777" w:rsidTr="008A53C7">
        <w:tc>
          <w:tcPr>
            <w:tcW w:w="851" w:type="dxa"/>
            <w:shd w:val="clear" w:color="auto" w:fill="F2F2F2" w:themeFill="background1" w:themeFillShade="F2"/>
            <w:vAlign w:val="center"/>
          </w:tcPr>
          <w:p w14:paraId="03716D66" w14:textId="3A299E31" w:rsidR="00D9098A" w:rsidRDefault="00D9098A" w:rsidP="00D9098A">
            <w:pPr>
              <w:jc w:val="center"/>
              <w:rPr>
                <w:rFonts w:asciiTheme="minorHAnsi" w:hAnsiTheme="minorHAnsi" w:cstheme="minorHAnsi"/>
                <w:b/>
                <w:color w:val="000000"/>
              </w:rPr>
            </w:pPr>
            <w:r>
              <w:rPr>
                <w:rFonts w:asciiTheme="minorHAnsi" w:hAnsiTheme="minorHAnsi" w:cstheme="minorHAnsi"/>
                <w:b/>
                <w:color w:val="000000"/>
              </w:rPr>
              <w:t>7</w:t>
            </w:r>
          </w:p>
        </w:tc>
        <w:tc>
          <w:tcPr>
            <w:tcW w:w="5811" w:type="dxa"/>
            <w:shd w:val="clear" w:color="auto" w:fill="F2F2F2" w:themeFill="background1" w:themeFillShade="F2"/>
            <w:vAlign w:val="bottom"/>
          </w:tcPr>
          <w:p w14:paraId="317E9648" w14:textId="0179D694" w:rsidR="00D9098A" w:rsidRPr="00A25577" w:rsidRDefault="00D9098A" w:rsidP="00D9098A">
            <w:pPr>
              <w:rPr>
                <w:rFonts w:ascii="Calibri" w:hAnsi="Calibri"/>
                <w:i/>
                <w:color w:val="000000"/>
              </w:rPr>
            </w:pPr>
            <w:r w:rsidRPr="00A25577">
              <w:rPr>
                <w:rFonts w:ascii="Calibri" w:hAnsi="Calibri"/>
                <w:i/>
                <w:color w:val="000000"/>
              </w:rPr>
              <w:t>Denizde seyir</w:t>
            </w:r>
          </w:p>
        </w:tc>
        <w:tc>
          <w:tcPr>
            <w:tcW w:w="1701" w:type="dxa"/>
            <w:shd w:val="clear" w:color="auto" w:fill="F2F2F2" w:themeFill="background1" w:themeFillShade="F2"/>
            <w:vAlign w:val="center"/>
          </w:tcPr>
          <w:p w14:paraId="605812C8" w14:textId="77777777" w:rsidR="00D9098A" w:rsidRPr="00AB4320" w:rsidRDefault="00D9098A" w:rsidP="00D9098A">
            <w:pPr>
              <w:jc w:val="center"/>
              <w:rPr>
                <w:rFonts w:ascii="Calibri" w:hAnsi="Calibri"/>
                <w:b/>
                <w:color w:val="000000"/>
              </w:rPr>
            </w:pPr>
          </w:p>
        </w:tc>
        <w:tc>
          <w:tcPr>
            <w:tcW w:w="1418" w:type="dxa"/>
            <w:shd w:val="clear" w:color="auto" w:fill="F2F2F2" w:themeFill="background1" w:themeFillShade="F2"/>
            <w:vAlign w:val="center"/>
          </w:tcPr>
          <w:p w14:paraId="2DD57F90" w14:textId="77777777" w:rsidR="00D9098A" w:rsidRPr="008A53C7" w:rsidRDefault="00D9098A" w:rsidP="00D9098A">
            <w:pPr>
              <w:jc w:val="center"/>
              <w:rPr>
                <w:rFonts w:ascii="Calibri" w:hAnsi="Calibri"/>
                <w:b/>
                <w:color w:val="000000"/>
              </w:rPr>
            </w:pPr>
          </w:p>
        </w:tc>
        <w:tc>
          <w:tcPr>
            <w:tcW w:w="1276" w:type="dxa"/>
            <w:shd w:val="clear" w:color="auto" w:fill="F2F2F2" w:themeFill="background1" w:themeFillShade="F2"/>
            <w:vAlign w:val="center"/>
          </w:tcPr>
          <w:p w14:paraId="728B8948" w14:textId="77777777" w:rsidR="00D9098A" w:rsidRPr="008A53C7" w:rsidRDefault="00D9098A" w:rsidP="00D9098A">
            <w:pPr>
              <w:jc w:val="center"/>
              <w:rPr>
                <w:rFonts w:ascii="Calibri" w:hAnsi="Calibri"/>
                <w:b/>
                <w:color w:val="000000"/>
              </w:rPr>
            </w:pPr>
          </w:p>
        </w:tc>
      </w:tr>
    </w:tbl>
    <w:p w14:paraId="01D58207" w14:textId="77777777" w:rsidR="00CA1076" w:rsidRDefault="00CA1076" w:rsidP="002B2FCC">
      <w:pPr>
        <w:jc w:val="both"/>
        <w:rPr>
          <w:rFonts w:asciiTheme="minorHAnsi" w:hAnsiTheme="minorHAnsi" w:cstheme="minorHAnsi"/>
        </w:rPr>
      </w:pPr>
    </w:p>
    <w:p w14:paraId="77370676" w14:textId="387B9B8D" w:rsidR="002B2FCC" w:rsidRPr="005B7466" w:rsidRDefault="00ED5B6F" w:rsidP="002B2FCC">
      <w:pPr>
        <w:jc w:val="both"/>
        <w:rPr>
          <w:rFonts w:asciiTheme="minorHAnsi" w:hAnsiTheme="minorHAnsi" w:cstheme="minorHAnsi"/>
          <w:b/>
        </w:rPr>
      </w:pPr>
      <w:r>
        <w:rPr>
          <w:rFonts w:asciiTheme="minorHAnsi" w:hAnsiTheme="minorHAnsi" w:cstheme="minorHAnsi"/>
          <w:b/>
        </w:rPr>
        <w:t>0</w:t>
      </w:r>
      <w:r w:rsidR="00D9098A">
        <w:rPr>
          <w:rFonts w:asciiTheme="minorHAnsi" w:hAnsiTheme="minorHAnsi" w:cstheme="minorHAnsi"/>
          <w:b/>
        </w:rPr>
        <w:t>8</w:t>
      </w:r>
      <w:r w:rsidR="002B2FCC" w:rsidRPr="005B7466">
        <w:rPr>
          <w:rFonts w:asciiTheme="minorHAnsi" w:hAnsiTheme="minorHAnsi" w:cstheme="minorHAnsi"/>
          <w:b/>
        </w:rPr>
        <w:t>. Gün</w:t>
      </w:r>
      <w:r w:rsidR="00F020F9">
        <w:rPr>
          <w:rFonts w:asciiTheme="minorHAnsi" w:hAnsiTheme="minorHAnsi" w:cstheme="minorHAnsi"/>
          <w:b/>
        </w:rPr>
        <w:t xml:space="preserve"> / </w:t>
      </w:r>
      <w:r w:rsidR="004A6AD5">
        <w:rPr>
          <w:rFonts w:asciiTheme="minorHAnsi" w:hAnsiTheme="minorHAnsi" w:cstheme="minorHAnsi"/>
          <w:b/>
        </w:rPr>
        <w:t>14 Ekim 24</w:t>
      </w:r>
      <w:r w:rsidR="004A6AD5">
        <w:rPr>
          <w:rFonts w:asciiTheme="minorHAnsi" w:hAnsiTheme="minorHAnsi" w:cstheme="minorHAnsi"/>
          <w:b/>
        </w:rPr>
        <w:tab/>
      </w:r>
      <w:r w:rsidR="004A6AD5">
        <w:rPr>
          <w:rFonts w:asciiTheme="minorHAnsi" w:hAnsiTheme="minorHAnsi" w:cstheme="minorHAnsi"/>
          <w:b/>
        </w:rPr>
        <w:tab/>
      </w:r>
      <w:r>
        <w:rPr>
          <w:rFonts w:asciiTheme="minorHAnsi" w:hAnsiTheme="minorHAnsi" w:cstheme="minorHAnsi"/>
          <w:b/>
        </w:rPr>
        <w:t>BARCELONA, İSPANYA</w:t>
      </w:r>
      <w:r w:rsidR="007A2C95">
        <w:rPr>
          <w:rFonts w:asciiTheme="minorHAnsi" w:hAnsiTheme="minorHAnsi" w:cstheme="minorHAnsi"/>
          <w:b/>
        </w:rPr>
        <w:t xml:space="preserve"> - İSTANBUL </w:t>
      </w:r>
    </w:p>
    <w:p w14:paraId="3494C6F3" w14:textId="0F8B4071" w:rsidR="00E2026D" w:rsidRDefault="00AB4320" w:rsidP="002B2FCC">
      <w:pPr>
        <w:jc w:val="both"/>
        <w:rPr>
          <w:rFonts w:asciiTheme="minorHAnsi" w:hAnsiTheme="minorHAnsi" w:cstheme="minorHAnsi"/>
        </w:rPr>
      </w:pPr>
      <w:bookmarkStart w:id="0" w:name="_top"/>
      <w:bookmarkEnd w:id="0"/>
      <w:r w:rsidRPr="005B7466">
        <w:rPr>
          <w:rFonts w:asciiTheme="minorHAnsi" w:hAnsiTheme="minorHAnsi" w:cstheme="minorHAnsi"/>
        </w:rPr>
        <w:t xml:space="preserve">Gemimiz yerel saat ile </w:t>
      </w:r>
      <w:r w:rsidR="007A2C95">
        <w:rPr>
          <w:rFonts w:asciiTheme="minorHAnsi" w:hAnsiTheme="minorHAnsi" w:cstheme="minorHAnsi"/>
        </w:rPr>
        <w:t>0</w:t>
      </w:r>
      <w:r w:rsidR="004A6AD5">
        <w:rPr>
          <w:rFonts w:asciiTheme="minorHAnsi" w:hAnsiTheme="minorHAnsi" w:cstheme="minorHAnsi"/>
        </w:rPr>
        <w:t>7</w:t>
      </w:r>
      <w:r w:rsidR="007A2C95">
        <w:rPr>
          <w:rFonts w:asciiTheme="minorHAnsi" w:hAnsiTheme="minorHAnsi" w:cstheme="minorHAnsi"/>
        </w:rPr>
        <w:t>.</w:t>
      </w:r>
      <w:r w:rsidR="004A6AD5">
        <w:rPr>
          <w:rFonts w:asciiTheme="minorHAnsi" w:hAnsiTheme="minorHAnsi" w:cstheme="minorHAnsi"/>
        </w:rPr>
        <w:t>0</w:t>
      </w:r>
      <w:r w:rsidR="007A2C95">
        <w:rPr>
          <w:rFonts w:asciiTheme="minorHAnsi" w:hAnsiTheme="minorHAnsi" w:cstheme="minorHAnsi"/>
        </w:rPr>
        <w:t xml:space="preserve">0'da </w:t>
      </w:r>
      <w:r w:rsidR="004A6AD5">
        <w:rPr>
          <w:rFonts w:asciiTheme="minorHAnsi" w:hAnsiTheme="minorHAnsi" w:cstheme="minorHAnsi"/>
        </w:rPr>
        <w:t>Barcelona</w:t>
      </w:r>
      <w:r w:rsidRPr="005B7466">
        <w:rPr>
          <w:rFonts w:asciiTheme="minorHAnsi" w:hAnsiTheme="minorHAnsi" w:cstheme="minorHAnsi"/>
        </w:rPr>
        <w:t xml:space="preserve"> Limanı’na </w:t>
      </w:r>
      <w:r>
        <w:rPr>
          <w:rFonts w:asciiTheme="minorHAnsi" w:hAnsiTheme="minorHAnsi" w:cstheme="minorHAnsi"/>
        </w:rPr>
        <w:t>yanaşmış olacaktır. G</w:t>
      </w:r>
      <w:r w:rsidR="00854FA0">
        <w:rPr>
          <w:rFonts w:asciiTheme="minorHAnsi" w:hAnsiTheme="minorHAnsi" w:cstheme="minorHAnsi"/>
        </w:rPr>
        <w:t>emide alına</w:t>
      </w:r>
      <w:r w:rsidR="004A6AD5">
        <w:rPr>
          <w:rFonts w:asciiTheme="minorHAnsi" w:hAnsiTheme="minorHAnsi" w:cstheme="minorHAnsi"/>
        </w:rPr>
        <w:t>cak</w:t>
      </w:r>
      <w:r w:rsidR="00854FA0">
        <w:rPr>
          <w:rFonts w:asciiTheme="minorHAnsi" w:hAnsiTheme="minorHAnsi" w:cstheme="minorHAnsi"/>
        </w:rPr>
        <w:t xml:space="preserve"> kahvaltı ve</w:t>
      </w:r>
      <w:r w:rsidRPr="005B7466">
        <w:rPr>
          <w:rFonts w:asciiTheme="minorHAnsi" w:hAnsiTheme="minorHAnsi" w:cstheme="minorHAnsi"/>
        </w:rPr>
        <w:t xml:space="preserve"> çıkış işlemleri</w:t>
      </w:r>
      <w:r>
        <w:rPr>
          <w:rFonts w:asciiTheme="minorHAnsi" w:hAnsiTheme="minorHAnsi" w:cstheme="minorHAnsi"/>
        </w:rPr>
        <w:t xml:space="preserve"> sonrası limanda bizleri bekleyen aracımız ile </w:t>
      </w:r>
      <w:r w:rsidR="004A6AD5">
        <w:rPr>
          <w:rFonts w:asciiTheme="minorHAnsi" w:hAnsiTheme="minorHAnsi" w:cstheme="minorHAnsi"/>
        </w:rPr>
        <w:t>Barcelona</w:t>
      </w:r>
      <w:r>
        <w:rPr>
          <w:rFonts w:asciiTheme="minorHAnsi" w:hAnsiTheme="minorHAnsi" w:cstheme="minorHAnsi"/>
        </w:rPr>
        <w:t xml:space="preserve"> Havalimanı’na transfer.</w:t>
      </w:r>
      <w:r w:rsidR="007A2C95">
        <w:rPr>
          <w:rFonts w:asciiTheme="minorHAnsi" w:hAnsiTheme="minorHAnsi" w:cstheme="minorHAnsi"/>
        </w:rPr>
        <w:t xml:space="preserve"> </w:t>
      </w:r>
      <w:r w:rsidR="00854FA0">
        <w:rPr>
          <w:rFonts w:asciiTheme="minorHAnsi" w:hAnsiTheme="minorHAnsi" w:cstheme="minorHAnsi"/>
        </w:rPr>
        <w:t xml:space="preserve">Check-in, </w:t>
      </w:r>
      <w:r>
        <w:rPr>
          <w:rFonts w:asciiTheme="minorHAnsi" w:hAnsiTheme="minorHAnsi" w:cstheme="minorHAnsi"/>
        </w:rPr>
        <w:t>pasaport ve gümrük kontrol</w:t>
      </w:r>
      <w:r w:rsidR="00F020F9">
        <w:rPr>
          <w:rFonts w:asciiTheme="minorHAnsi" w:hAnsiTheme="minorHAnsi" w:cstheme="minorHAnsi"/>
        </w:rPr>
        <w:t>leri</w:t>
      </w:r>
      <w:r w:rsidRPr="00DC7DE1">
        <w:rPr>
          <w:rFonts w:asciiTheme="minorHAnsi" w:hAnsiTheme="minorHAnsi" w:cstheme="minorHAnsi"/>
        </w:rPr>
        <w:t xml:space="preserve"> s</w:t>
      </w:r>
      <w:r w:rsidR="007A2C95">
        <w:rPr>
          <w:rFonts w:asciiTheme="minorHAnsi" w:hAnsiTheme="minorHAnsi" w:cstheme="minorHAnsi"/>
        </w:rPr>
        <w:t>onra</w:t>
      </w:r>
      <w:r w:rsidR="00F020F9">
        <w:rPr>
          <w:rFonts w:asciiTheme="minorHAnsi" w:hAnsiTheme="minorHAnsi" w:cstheme="minorHAnsi"/>
        </w:rPr>
        <w:t>sı Türk Havayolları’nın TK1</w:t>
      </w:r>
      <w:r w:rsidR="004A6AD5">
        <w:rPr>
          <w:rFonts w:asciiTheme="minorHAnsi" w:hAnsiTheme="minorHAnsi" w:cstheme="minorHAnsi"/>
        </w:rPr>
        <w:t>854</w:t>
      </w:r>
      <w:r w:rsidR="007A2C95">
        <w:rPr>
          <w:rFonts w:asciiTheme="minorHAnsi" w:hAnsiTheme="minorHAnsi" w:cstheme="minorHAnsi"/>
        </w:rPr>
        <w:t xml:space="preserve"> no’lu seferi ile </w:t>
      </w:r>
      <w:r w:rsidR="00F020F9">
        <w:rPr>
          <w:rFonts w:asciiTheme="minorHAnsi" w:hAnsiTheme="minorHAnsi" w:cstheme="minorHAnsi"/>
        </w:rPr>
        <w:t xml:space="preserve">saat </w:t>
      </w:r>
      <w:r w:rsidR="004A6AD5">
        <w:rPr>
          <w:rFonts w:asciiTheme="minorHAnsi" w:hAnsiTheme="minorHAnsi" w:cstheme="minorHAnsi"/>
        </w:rPr>
        <w:t>11</w:t>
      </w:r>
      <w:r w:rsidR="00F020F9">
        <w:rPr>
          <w:rFonts w:asciiTheme="minorHAnsi" w:hAnsiTheme="minorHAnsi" w:cstheme="minorHAnsi"/>
        </w:rPr>
        <w:t>.</w:t>
      </w:r>
      <w:r w:rsidR="004A6AD5">
        <w:rPr>
          <w:rFonts w:asciiTheme="minorHAnsi" w:hAnsiTheme="minorHAnsi" w:cstheme="minorHAnsi"/>
        </w:rPr>
        <w:t>35</w:t>
      </w:r>
      <w:r w:rsidR="00F020F9">
        <w:rPr>
          <w:rFonts w:asciiTheme="minorHAnsi" w:hAnsiTheme="minorHAnsi" w:cstheme="minorHAnsi"/>
        </w:rPr>
        <w:t>’d</w:t>
      </w:r>
      <w:r w:rsidR="004A6AD5">
        <w:rPr>
          <w:rFonts w:asciiTheme="minorHAnsi" w:hAnsiTheme="minorHAnsi" w:cstheme="minorHAnsi"/>
        </w:rPr>
        <w:t>e</w:t>
      </w:r>
      <w:r w:rsidRPr="00DC7DE1">
        <w:rPr>
          <w:rFonts w:asciiTheme="minorHAnsi" w:hAnsiTheme="minorHAnsi" w:cstheme="minorHAnsi"/>
        </w:rPr>
        <w:t xml:space="preserve"> İstanbul</w:t>
      </w:r>
      <w:r>
        <w:rPr>
          <w:rFonts w:asciiTheme="minorHAnsi" w:hAnsiTheme="minorHAnsi" w:cstheme="minorHAnsi"/>
        </w:rPr>
        <w:t xml:space="preserve"> </w:t>
      </w:r>
      <w:r w:rsidRPr="00DC7DE1">
        <w:rPr>
          <w:rFonts w:asciiTheme="minorHAnsi" w:hAnsiTheme="minorHAnsi" w:cstheme="minorHAnsi"/>
        </w:rPr>
        <w:t>Havalima</w:t>
      </w:r>
      <w:r>
        <w:rPr>
          <w:rFonts w:asciiTheme="minorHAnsi" w:hAnsiTheme="minorHAnsi" w:cstheme="minorHAnsi"/>
        </w:rPr>
        <w:t>nı’na hareket. Yerel saat ile</w:t>
      </w:r>
      <w:r w:rsidR="00997E2B">
        <w:rPr>
          <w:rFonts w:asciiTheme="minorHAnsi" w:hAnsiTheme="minorHAnsi" w:cstheme="minorHAnsi"/>
        </w:rPr>
        <w:t xml:space="preserve"> </w:t>
      </w:r>
      <w:r w:rsidR="004A6AD5">
        <w:rPr>
          <w:rFonts w:asciiTheme="minorHAnsi" w:hAnsiTheme="minorHAnsi" w:cstheme="minorHAnsi"/>
        </w:rPr>
        <w:t>16</w:t>
      </w:r>
      <w:r w:rsidR="00F020F9">
        <w:rPr>
          <w:rFonts w:asciiTheme="minorHAnsi" w:hAnsiTheme="minorHAnsi" w:cstheme="minorHAnsi"/>
        </w:rPr>
        <w:t>.</w:t>
      </w:r>
      <w:r w:rsidR="004A6AD5">
        <w:rPr>
          <w:rFonts w:asciiTheme="minorHAnsi" w:hAnsiTheme="minorHAnsi" w:cstheme="minorHAnsi"/>
        </w:rPr>
        <w:t>10</w:t>
      </w:r>
      <w:r w:rsidRPr="007A2C95">
        <w:rPr>
          <w:rFonts w:asciiTheme="minorHAnsi" w:hAnsiTheme="minorHAnsi" w:cstheme="minorHAnsi"/>
        </w:rPr>
        <w:t>’d</w:t>
      </w:r>
      <w:r w:rsidR="004A6AD5">
        <w:rPr>
          <w:rFonts w:asciiTheme="minorHAnsi" w:hAnsiTheme="minorHAnsi" w:cstheme="minorHAnsi"/>
        </w:rPr>
        <w:t>a</w:t>
      </w:r>
      <w:r w:rsidR="00213967">
        <w:rPr>
          <w:rFonts w:asciiTheme="minorHAnsi" w:hAnsiTheme="minorHAnsi" w:cstheme="minorHAnsi"/>
        </w:rPr>
        <w:t xml:space="preserve"> </w:t>
      </w:r>
      <w:r w:rsidRPr="00DC7DE1">
        <w:rPr>
          <w:rFonts w:asciiTheme="minorHAnsi" w:hAnsiTheme="minorHAnsi" w:cstheme="minorHAnsi"/>
        </w:rPr>
        <w:t xml:space="preserve">varış. Turumuzun sonu. </w:t>
      </w:r>
    </w:p>
    <w:p w14:paraId="6BFE818E" w14:textId="5FFCEC31" w:rsidR="002F7085" w:rsidRPr="001E4C94" w:rsidRDefault="002F7085"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5670"/>
      </w:tblGrid>
      <w:tr w:rsidR="00E2026D" w:rsidRPr="005B7466" w14:paraId="6B629DF6" w14:textId="77777777" w:rsidTr="009F6CDB">
        <w:trPr>
          <w:trHeight w:val="416"/>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AA119C4" w14:textId="77777777" w:rsidR="00E2026D" w:rsidRPr="005B7466" w:rsidRDefault="00E2026D" w:rsidP="0085075F">
            <w:pPr>
              <w:rPr>
                <w:rFonts w:asciiTheme="minorHAnsi" w:hAnsiTheme="minorHAnsi" w:cstheme="minorHAnsi"/>
                <w:b/>
              </w:rPr>
            </w:pPr>
            <w:r w:rsidRPr="005B7466">
              <w:rPr>
                <w:rFonts w:asciiTheme="minorHAnsi" w:hAnsiTheme="minorHAnsi" w:cstheme="minorHAnsi"/>
                <w:b/>
              </w:rPr>
              <w:t xml:space="preserve">TUR ÜCRETİ  (Kişi Başı)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6449A" w14:textId="77777777" w:rsidR="00E2026D" w:rsidRPr="005B7466" w:rsidRDefault="00E2026D" w:rsidP="0085075F">
            <w:pPr>
              <w:jc w:val="center"/>
              <w:rPr>
                <w:rFonts w:asciiTheme="minorHAnsi" w:hAnsiTheme="minorHAnsi" w:cstheme="minorHAnsi"/>
                <w:b/>
                <w:sz w:val="22"/>
                <w:szCs w:val="22"/>
              </w:rPr>
            </w:pPr>
          </w:p>
        </w:tc>
      </w:tr>
      <w:tr w:rsidR="007A4989" w:rsidRPr="005B7466" w14:paraId="539850A9" w14:textId="77777777" w:rsidTr="00F020F9">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36250A" w14:textId="6F47E40B" w:rsidR="007A4989" w:rsidRPr="005B7466" w:rsidRDefault="007A4989" w:rsidP="007A4989">
            <w:pPr>
              <w:rPr>
                <w:rFonts w:asciiTheme="minorHAnsi" w:hAnsiTheme="minorHAnsi" w:cstheme="minorHAnsi"/>
                <w:b/>
              </w:rPr>
            </w:pPr>
            <w:r w:rsidRPr="005B7466">
              <w:rPr>
                <w:rFonts w:asciiTheme="minorHAnsi" w:hAnsiTheme="minorHAnsi" w:cstheme="minorHAnsi"/>
                <w:b/>
              </w:rPr>
              <w:t>İç Kabin</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37DFFA" w14:textId="4A2C3366" w:rsidR="007A4989" w:rsidRPr="00E2026D" w:rsidRDefault="007A4989" w:rsidP="007A4989">
            <w:pPr>
              <w:jc w:val="center"/>
              <w:rPr>
                <w:rFonts w:asciiTheme="minorHAnsi" w:hAnsiTheme="minorHAnsi" w:cstheme="minorHAnsi"/>
                <w:b/>
              </w:rPr>
            </w:pPr>
            <w:r>
              <w:rPr>
                <w:rFonts w:asciiTheme="minorHAnsi" w:hAnsiTheme="minorHAnsi" w:cstheme="minorHAnsi"/>
                <w:b/>
              </w:rPr>
              <w:t>1399</w:t>
            </w:r>
            <w:r w:rsidRPr="005B7466">
              <w:rPr>
                <w:rFonts w:asciiTheme="minorHAnsi" w:hAnsiTheme="minorHAnsi" w:cstheme="minorHAnsi"/>
                <w:b/>
              </w:rPr>
              <w:t xml:space="preserve"> €</w:t>
            </w:r>
          </w:p>
        </w:tc>
      </w:tr>
      <w:tr w:rsidR="007A4989" w:rsidRPr="005B7466" w14:paraId="55E15DCA" w14:textId="77777777" w:rsidTr="00F020F9">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B513E" w14:textId="261C5E63" w:rsidR="007A4989" w:rsidRPr="005B7466" w:rsidRDefault="007A4989" w:rsidP="007A4989">
            <w:pPr>
              <w:rPr>
                <w:rFonts w:asciiTheme="minorHAnsi" w:hAnsiTheme="minorHAnsi" w:cstheme="minorHAnsi"/>
              </w:rPr>
            </w:pPr>
            <w:r w:rsidRPr="005B7466">
              <w:rPr>
                <w:rFonts w:asciiTheme="minorHAnsi" w:hAnsiTheme="minorHAnsi" w:cstheme="minorHAnsi"/>
              </w:rPr>
              <w:t>İç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4875F0" w14:textId="0C784BBF" w:rsidR="007A4989" w:rsidRPr="005B7466" w:rsidRDefault="007A4989" w:rsidP="007A4989">
            <w:pPr>
              <w:jc w:val="center"/>
              <w:rPr>
                <w:rFonts w:asciiTheme="minorHAnsi" w:hAnsiTheme="minorHAnsi" w:cstheme="minorHAnsi"/>
              </w:rPr>
            </w:pPr>
            <w:r>
              <w:rPr>
                <w:rFonts w:asciiTheme="minorHAnsi" w:hAnsiTheme="minorHAnsi" w:cstheme="minorHAnsi"/>
              </w:rPr>
              <w:t>Sorunuz</w:t>
            </w:r>
          </w:p>
        </w:tc>
      </w:tr>
      <w:tr w:rsidR="007A4989" w:rsidRPr="005B7466" w14:paraId="013B7D93" w14:textId="77777777" w:rsidTr="00F020F9">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D7F3E9" w14:textId="0750C13A" w:rsidR="007A4989" w:rsidRPr="005B7466" w:rsidRDefault="008264CF" w:rsidP="007A4989">
            <w:pPr>
              <w:rPr>
                <w:rFonts w:asciiTheme="minorHAnsi" w:hAnsiTheme="minorHAnsi" w:cstheme="minorHAnsi"/>
                <w:b/>
              </w:rPr>
            </w:pPr>
            <w:r>
              <w:rPr>
                <w:rFonts w:asciiTheme="minorHAnsi" w:hAnsiTheme="minorHAnsi" w:cstheme="minorHAnsi"/>
                <w:b/>
              </w:rPr>
              <w:t xml:space="preserve">Görüş Engeli Bulunan </w:t>
            </w:r>
            <w:r w:rsidR="007A4989">
              <w:rPr>
                <w:rFonts w:asciiTheme="minorHAnsi" w:hAnsiTheme="minorHAnsi" w:cstheme="minorHAnsi"/>
                <w:b/>
              </w:rPr>
              <w:t>Dış</w:t>
            </w:r>
            <w:r w:rsidR="007A4989"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B51035" w14:textId="2B650EFE" w:rsidR="007A4989" w:rsidRPr="00E2026D" w:rsidRDefault="007A4989" w:rsidP="007A4989">
            <w:pPr>
              <w:jc w:val="center"/>
              <w:rPr>
                <w:rFonts w:asciiTheme="minorHAnsi" w:hAnsiTheme="minorHAnsi" w:cstheme="minorHAnsi"/>
                <w:b/>
              </w:rPr>
            </w:pPr>
            <w:r>
              <w:rPr>
                <w:rFonts w:asciiTheme="minorHAnsi" w:hAnsiTheme="minorHAnsi" w:cstheme="minorHAnsi"/>
                <w:b/>
              </w:rPr>
              <w:t>1549 €</w:t>
            </w:r>
          </w:p>
        </w:tc>
      </w:tr>
      <w:tr w:rsidR="007A4989" w:rsidRPr="005B7466" w14:paraId="4ED69EA4" w14:textId="77777777" w:rsidTr="00F020F9">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4D2C58" w14:textId="59B0BD29" w:rsidR="007A4989" w:rsidRPr="005B7466" w:rsidRDefault="007A4989" w:rsidP="007A4989">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AB11CC" w14:textId="2779528F" w:rsidR="007A4989" w:rsidRPr="005B7466" w:rsidRDefault="007A4989" w:rsidP="007A4989">
            <w:pPr>
              <w:jc w:val="center"/>
              <w:rPr>
                <w:rFonts w:asciiTheme="minorHAnsi" w:hAnsiTheme="minorHAnsi" w:cstheme="minorHAnsi"/>
              </w:rPr>
            </w:pPr>
            <w:r>
              <w:rPr>
                <w:rFonts w:asciiTheme="minorHAnsi" w:hAnsiTheme="minorHAnsi" w:cstheme="minorHAnsi"/>
              </w:rPr>
              <w:t>Sorunuz</w:t>
            </w:r>
          </w:p>
        </w:tc>
      </w:tr>
      <w:tr w:rsidR="007A4989" w:rsidRPr="005B7466" w14:paraId="76CCDFC1" w14:textId="77777777" w:rsidTr="00F020F9">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90EA1F" w14:textId="77777777" w:rsidR="007A4989" w:rsidRPr="005B7466" w:rsidRDefault="007A4989" w:rsidP="007A4989">
            <w:pPr>
              <w:rPr>
                <w:rFonts w:asciiTheme="minorHAnsi" w:hAnsiTheme="minorHAnsi" w:cstheme="minorHAnsi"/>
                <w:b/>
              </w:rPr>
            </w:pPr>
            <w:r w:rsidRPr="005B7466">
              <w:rPr>
                <w:rFonts w:asciiTheme="minorHAnsi" w:hAnsiTheme="minorHAnsi" w:cstheme="minorHAnsi"/>
                <w:b/>
              </w:rPr>
              <w:t xml:space="preserve">Balkonlu </w:t>
            </w:r>
            <w:r>
              <w:rPr>
                <w:rFonts w:asciiTheme="minorHAnsi" w:hAnsiTheme="minorHAnsi" w:cstheme="minorHAnsi"/>
                <w:b/>
              </w:rPr>
              <w:t>Kabin</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727A5B" w14:textId="481A24E7" w:rsidR="007A4989" w:rsidRPr="00E2026D" w:rsidRDefault="007A4989" w:rsidP="007A4989">
            <w:pPr>
              <w:jc w:val="center"/>
              <w:rPr>
                <w:rFonts w:asciiTheme="minorHAnsi" w:hAnsiTheme="minorHAnsi" w:cstheme="minorHAnsi"/>
                <w:b/>
              </w:rPr>
            </w:pPr>
            <w:r w:rsidRPr="00E65B88">
              <w:rPr>
                <w:rFonts w:asciiTheme="minorHAnsi" w:hAnsiTheme="minorHAnsi" w:cstheme="minorHAnsi"/>
                <w:b/>
                <w:color w:val="FF0000"/>
              </w:rPr>
              <w:t>Doldu</w:t>
            </w:r>
          </w:p>
        </w:tc>
      </w:tr>
      <w:tr w:rsidR="007A4989" w:rsidRPr="005B7466" w14:paraId="5F785395" w14:textId="77777777"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B0E221" w14:textId="7E928312" w:rsidR="007A4989" w:rsidRPr="005B7466" w:rsidRDefault="007A4989" w:rsidP="007A4989">
            <w:pPr>
              <w:rPr>
                <w:rFonts w:asciiTheme="minorHAnsi" w:hAnsiTheme="minorHAnsi" w:cstheme="minorHAnsi"/>
              </w:rPr>
            </w:pPr>
            <w:r>
              <w:rPr>
                <w:rFonts w:asciiTheme="minorHAnsi" w:hAnsiTheme="minorHAnsi" w:cstheme="minorHAnsi"/>
              </w:rPr>
              <w:t xml:space="preserve">Balkonlu </w:t>
            </w:r>
            <w:r w:rsidRPr="005B7466">
              <w:rPr>
                <w:rFonts w:asciiTheme="minorHAnsi" w:hAnsiTheme="minorHAnsi" w:cstheme="minorHAnsi"/>
              </w:rPr>
              <w:t>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DFDEF0" w14:textId="4DBED10B" w:rsidR="007A4989" w:rsidRPr="005B7466" w:rsidRDefault="007A4989" w:rsidP="007A4989">
            <w:pPr>
              <w:jc w:val="center"/>
              <w:rPr>
                <w:rFonts w:asciiTheme="minorHAnsi" w:hAnsiTheme="minorHAnsi" w:cstheme="minorHAnsi"/>
              </w:rPr>
            </w:pPr>
            <w:r>
              <w:rPr>
                <w:rFonts w:asciiTheme="minorHAnsi" w:hAnsiTheme="minorHAnsi" w:cstheme="minorHAnsi"/>
              </w:rPr>
              <w:t>Sorunuz</w:t>
            </w:r>
          </w:p>
        </w:tc>
      </w:tr>
      <w:tr w:rsidR="001A3276" w:rsidRPr="005B7466" w14:paraId="4EDEB8C3" w14:textId="77777777" w:rsidTr="00F020F9">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00"/>
            <w:hideMark/>
          </w:tcPr>
          <w:p w14:paraId="56C35EF4" w14:textId="77777777" w:rsidR="001A3276" w:rsidRPr="00F020F9" w:rsidRDefault="001A3276" w:rsidP="001A3276">
            <w:pPr>
              <w:rPr>
                <w:rFonts w:asciiTheme="minorHAnsi" w:hAnsiTheme="minorHAnsi" w:cstheme="minorHAnsi"/>
                <w:b/>
                <w:highlight w:val="lightGray"/>
              </w:rPr>
            </w:pPr>
            <w:r w:rsidRPr="00F020F9">
              <w:rPr>
                <w:rFonts w:asciiTheme="minorHAnsi" w:hAnsiTheme="minorHAnsi" w:cstheme="minorHAnsi"/>
                <w:b/>
              </w:rPr>
              <w:t>İLAVE ÜCRETLER (Kişi Başı)</w:t>
            </w:r>
          </w:p>
        </w:tc>
        <w:tc>
          <w:tcPr>
            <w:tcW w:w="5670" w:type="dxa"/>
            <w:tcBorders>
              <w:top w:val="single" w:sz="4" w:space="0" w:color="auto"/>
              <w:left w:val="single" w:sz="4" w:space="0" w:color="auto"/>
              <w:bottom w:val="single" w:sz="4" w:space="0" w:color="auto"/>
              <w:right w:val="single" w:sz="4" w:space="0" w:color="auto"/>
            </w:tcBorders>
          </w:tcPr>
          <w:p w14:paraId="201E8B9D" w14:textId="77777777" w:rsidR="001A3276" w:rsidRPr="005B7466" w:rsidRDefault="001A3276" w:rsidP="001A3276">
            <w:pPr>
              <w:rPr>
                <w:rFonts w:asciiTheme="minorHAnsi" w:hAnsiTheme="minorHAnsi" w:cstheme="minorHAnsi"/>
                <w:b/>
                <w:highlight w:val="lightGray"/>
              </w:rPr>
            </w:pPr>
          </w:p>
        </w:tc>
      </w:tr>
      <w:tr w:rsidR="001A3276" w:rsidRPr="005B7466" w14:paraId="3C961EC7" w14:textId="77777777" w:rsidTr="0068478A">
        <w:trPr>
          <w:trHeight w:val="247"/>
        </w:trPr>
        <w:tc>
          <w:tcPr>
            <w:tcW w:w="5637" w:type="dxa"/>
            <w:tcBorders>
              <w:top w:val="single" w:sz="4" w:space="0" w:color="auto"/>
              <w:left w:val="single" w:sz="4" w:space="0" w:color="auto"/>
              <w:bottom w:val="single" w:sz="4" w:space="0" w:color="auto"/>
              <w:right w:val="single" w:sz="4" w:space="0" w:color="auto"/>
            </w:tcBorders>
            <w:hideMark/>
          </w:tcPr>
          <w:p w14:paraId="5B5810FF" w14:textId="77777777" w:rsidR="001A3276" w:rsidRPr="005B7466" w:rsidRDefault="001A3276" w:rsidP="001A3276">
            <w:pPr>
              <w:rPr>
                <w:rFonts w:asciiTheme="minorHAnsi" w:hAnsiTheme="minorHAnsi" w:cstheme="minorHAnsi"/>
              </w:rPr>
            </w:pPr>
            <w:r w:rsidRPr="005B7466">
              <w:rPr>
                <w:rFonts w:asciiTheme="minorHAnsi" w:hAnsiTheme="minorHAnsi" w:cstheme="minorHAnsi"/>
              </w:rPr>
              <w:t>Gemi Bahşişleri</w:t>
            </w:r>
          </w:p>
        </w:tc>
        <w:tc>
          <w:tcPr>
            <w:tcW w:w="5670" w:type="dxa"/>
            <w:tcBorders>
              <w:top w:val="single" w:sz="4" w:space="0" w:color="auto"/>
              <w:left w:val="single" w:sz="4" w:space="0" w:color="auto"/>
              <w:bottom w:val="single" w:sz="4" w:space="0" w:color="auto"/>
              <w:right w:val="single" w:sz="4" w:space="0" w:color="auto"/>
            </w:tcBorders>
            <w:hideMark/>
          </w:tcPr>
          <w:p w14:paraId="5C90DDB4" w14:textId="22E77219" w:rsidR="001A3276" w:rsidRPr="005B7466" w:rsidRDefault="001A3276" w:rsidP="001A3276">
            <w:pPr>
              <w:jc w:val="center"/>
              <w:rPr>
                <w:rFonts w:asciiTheme="minorHAnsi" w:hAnsiTheme="minorHAnsi" w:cstheme="minorHAnsi"/>
                <w:b/>
              </w:rPr>
            </w:pPr>
            <w:r>
              <w:rPr>
                <w:rFonts w:asciiTheme="minorHAnsi" w:hAnsiTheme="minorHAnsi" w:cstheme="minorHAnsi"/>
                <w:b/>
              </w:rPr>
              <w:t>G</w:t>
            </w:r>
            <w:r w:rsidRPr="005B7466">
              <w:rPr>
                <w:rFonts w:asciiTheme="minorHAnsi" w:hAnsiTheme="minorHAnsi" w:cstheme="minorHAnsi"/>
                <w:b/>
              </w:rPr>
              <w:t>emide nakit ya</w:t>
            </w:r>
            <w:r>
              <w:rPr>
                <w:rFonts w:asciiTheme="minorHAnsi" w:hAnsiTheme="minorHAnsi" w:cstheme="minorHAnsi"/>
                <w:b/>
              </w:rPr>
              <w:t xml:space="preserve"> </w:t>
            </w:r>
            <w:r w:rsidRPr="005B7466">
              <w:rPr>
                <w:rFonts w:asciiTheme="minorHAnsi" w:hAnsiTheme="minorHAnsi" w:cstheme="minorHAnsi"/>
                <w:b/>
              </w:rPr>
              <w:t>da kredi kartıyla ödenir.</w:t>
            </w:r>
          </w:p>
        </w:tc>
      </w:tr>
      <w:tr w:rsidR="001A3276" w:rsidRPr="005B7466" w14:paraId="43ED87A6" w14:textId="77777777"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14:paraId="662790B5" w14:textId="77777777" w:rsidR="001A3276" w:rsidRPr="005B7466" w:rsidRDefault="001A3276" w:rsidP="001A3276">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670" w:type="dxa"/>
            <w:tcBorders>
              <w:top w:val="single" w:sz="4" w:space="0" w:color="auto"/>
              <w:left w:val="single" w:sz="4" w:space="0" w:color="auto"/>
              <w:bottom w:val="single" w:sz="4" w:space="0" w:color="auto"/>
              <w:right w:val="single" w:sz="4" w:space="0" w:color="auto"/>
            </w:tcBorders>
            <w:hideMark/>
          </w:tcPr>
          <w:p w14:paraId="16E7567C" w14:textId="415A3734" w:rsidR="001A3276" w:rsidRPr="00F020F9" w:rsidRDefault="00335779" w:rsidP="001A3276">
            <w:pPr>
              <w:jc w:val="center"/>
              <w:rPr>
                <w:rFonts w:asciiTheme="minorHAnsi" w:hAnsiTheme="minorHAnsi" w:cstheme="minorHAnsi"/>
                <w:b/>
              </w:rPr>
            </w:pPr>
            <w:r>
              <w:rPr>
                <w:rFonts w:asciiTheme="minorHAnsi" w:hAnsiTheme="minorHAnsi" w:cstheme="minorHAnsi"/>
                <w:b/>
              </w:rPr>
              <w:t>Çok Girişli Schengen V</w:t>
            </w:r>
            <w:r w:rsidR="001A3276">
              <w:rPr>
                <w:rFonts w:asciiTheme="minorHAnsi" w:hAnsiTheme="minorHAnsi" w:cstheme="minorHAnsi"/>
                <w:b/>
              </w:rPr>
              <w:t>izesi</w:t>
            </w:r>
          </w:p>
        </w:tc>
      </w:tr>
      <w:tr w:rsidR="001A3276" w:rsidRPr="005B7466" w14:paraId="79BE4E71" w14:textId="77777777" w:rsidTr="001370DD">
        <w:trPr>
          <w:trHeight w:val="262"/>
        </w:trPr>
        <w:tc>
          <w:tcPr>
            <w:tcW w:w="11307" w:type="dxa"/>
            <w:gridSpan w:val="2"/>
            <w:tcBorders>
              <w:top w:val="single" w:sz="4" w:space="0" w:color="auto"/>
              <w:left w:val="single" w:sz="4" w:space="0" w:color="auto"/>
              <w:bottom w:val="single" w:sz="4" w:space="0" w:color="auto"/>
              <w:right w:val="single" w:sz="4" w:space="0" w:color="auto"/>
            </w:tcBorders>
          </w:tcPr>
          <w:p w14:paraId="0A79B26A" w14:textId="77777777" w:rsidR="001A3276" w:rsidRPr="0068478A" w:rsidRDefault="001A3276" w:rsidP="001A3276">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14:paraId="1968D318" w14:textId="78A0691A" w:rsidR="005F49BF" w:rsidRPr="005B7466" w:rsidRDefault="005F49BF" w:rsidP="002B2FCC">
      <w:pPr>
        <w:pStyle w:val="GvdeMetni3"/>
        <w:rPr>
          <w:rFonts w:asciiTheme="minorHAnsi" w:hAnsiTheme="minorHAnsi" w:cstheme="minorHAnsi"/>
          <w:b/>
          <w:sz w:val="23"/>
          <w:szCs w:val="23"/>
        </w:rPr>
      </w:pPr>
    </w:p>
    <w:p w14:paraId="76EE91E7" w14:textId="77777777" w:rsidR="002F7085" w:rsidRPr="00E102AF" w:rsidRDefault="002F7085" w:rsidP="002F7085">
      <w:pPr>
        <w:rPr>
          <w:rFonts w:asciiTheme="minorHAnsi" w:hAnsiTheme="minorHAnsi" w:cstheme="minorHAnsi"/>
          <w:b/>
          <w:color w:val="FF0000"/>
          <w:sz w:val="36"/>
          <w:szCs w:val="36"/>
        </w:rPr>
      </w:pPr>
      <w:r>
        <w:rPr>
          <w:rFonts w:asciiTheme="minorHAnsi" w:hAnsiTheme="minorHAnsi" w:cstheme="minorHAnsi"/>
          <w:b/>
          <w:color w:val="FF0000"/>
          <w:sz w:val="36"/>
          <w:szCs w:val="36"/>
        </w:rPr>
        <w:t>6* QUEEN VICTORIA</w:t>
      </w:r>
    </w:p>
    <w:p w14:paraId="39605430" w14:textId="77777777" w:rsidR="002F7085" w:rsidRDefault="002F7085" w:rsidP="002F7085">
      <w:pPr>
        <w:jc w:val="both"/>
        <w:rPr>
          <w:rFonts w:asciiTheme="minorHAnsi" w:hAnsiTheme="minorHAnsi" w:cstheme="minorHAnsi"/>
        </w:rPr>
      </w:pPr>
      <w:r w:rsidRPr="002B45B4">
        <w:rPr>
          <w:rFonts w:asciiTheme="minorHAnsi" w:hAnsiTheme="minorHAnsi" w:cstheme="minorHAnsi"/>
          <w:b/>
        </w:rPr>
        <w:t>Yapım tarihi:</w:t>
      </w:r>
      <w:r>
        <w:rPr>
          <w:rFonts w:asciiTheme="minorHAnsi" w:hAnsiTheme="minorHAnsi" w:cstheme="minorHAnsi"/>
        </w:rPr>
        <w:t xml:space="preserve"> 2007 </w:t>
      </w:r>
      <w:r w:rsidRPr="00CA1076">
        <w:rPr>
          <w:rFonts w:asciiTheme="minorHAnsi" w:hAnsiTheme="minorHAnsi" w:cstheme="minorHAnsi"/>
          <w:b/>
          <w:bCs/>
          <w:i/>
          <w:iCs/>
        </w:rPr>
        <w:t>(2017 yılında yenilendi)</w:t>
      </w:r>
    </w:p>
    <w:p w14:paraId="3F8A8649" w14:textId="77777777" w:rsidR="002F7085" w:rsidRPr="002B45B4" w:rsidRDefault="002F7085" w:rsidP="002F7085">
      <w:pPr>
        <w:jc w:val="both"/>
        <w:rPr>
          <w:rFonts w:asciiTheme="minorHAnsi" w:hAnsiTheme="minorHAnsi" w:cstheme="minorHAnsi"/>
        </w:rPr>
      </w:pPr>
      <w:r>
        <w:rPr>
          <w:rFonts w:asciiTheme="minorHAnsi" w:hAnsiTheme="minorHAnsi" w:cstheme="minorHAnsi"/>
          <w:b/>
        </w:rPr>
        <w:t xml:space="preserve">Yolcu sayısı: </w:t>
      </w:r>
      <w:r>
        <w:rPr>
          <w:rFonts w:asciiTheme="minorHAnsi" w:hAnsiTheme="minorHAnsi" w:cstheme="minorHAnsi"/>
        </w:rPr>
        <w:t>2061 kişi</w:t>
      </w:r>
    </w:p>
    <w:p w14:paraId="404E77FC" w14:textId="77777777" w:rsidR="002F7085" w:rsidRDefault="002F7085" w:rsidP="002F7085">
      <w:pPr>
        <w:jc w:val="both"/>
        <w:rPr>
          <w:rFonts w:asciiTheme="minorHAnsi" w:hAnsiTheme="minorHAnsi" w:cstheme="minorHAnsi"/>
          <w:b/>
        </w:rPr>
      </w:pPr>
      <w:r>
        <w:rPr>
          <w:rFonts w:asciiTheme="minorHAnsi" w:hAnsiTheme="minorHAnsi" w:cstheme="minorHAnsi"/>
          <w:b/>
        </w:rPr>
        <w:t xml:space="preserve">Personel sayısı: </w:t>
      </w:r>
      <w:r>
        <w:rPr>
          <w:rFonts w:asciiTheme="minorHAnsi" w:hAnsiTheme="minorHAnsi" w:cstheme="minorHAnsi"/>
        </w:rPr>
        <w:t>981 kişi</w:t>
      </w:r>
    </w:p>
    <w:p w14:paraId="1D5DD3BE" w14:textId="77777777" w:rsidR="002F7085" w:rsidRPr="002B45B4" w:rsidRDefault="002F7085" w:rsidP="002F7085">
      <w:pPr>
        <w:jc w:val="both"/>
        <w:rPr>
          <w:rFonts w:asciiTheme="minorHAnsi" w:hAnsiTheme="minorHAnsi" w:cstheme="minorHAnsi"/>
        </w:rPr>
      </w:pPr>
      <w:r>
        <w:rPr>
          <w:rFonts w:asciiTheme="minorHAnsi" w:hAnsiTheme="minorHAnsi" w:cstheme="minorHAnsi"/>
          <w:b/>
        </w:rPr>
        <w:t xml:space="preserve">Tonaj: </w:t>
      </w:r>
      <w:r>
        <w:rPr>
          <w:rFonts w:asciiTheme="minorHAnsi" w:hAnsiTheme="minorHAnsi" w:cstheme="minorHAnsi"/>
        </w:rPr>
        <w:t>90.000 gross ton</w:t>
      </w:r>
    </w:p>
    <w:p w14:paraId="3390E7A8" w14:textId="77777777" w:rsidR="002F7085" w:rsidRPr="002B45B4" w:rsidRDefault="002F7085" w:rsidP="002F7085">
      <w:pPr>
        <w:jc w:val="both"/>
        <w:rPr>
          <w:rFonts w:asciiTheme="minorHAnsi" w:hAnsiTheme="minorHAnsi" w:cstheme="minorHAnsi"/>
        </w:rPr>
      </w:pPr>
      <w:r>
        <w:rPr>
          <w:rFonts w:asciiTheme="minorHAnsi" w:hAnsiTheme="minorHAnsi" w:cstheme="minorHAnsi"/>
          <w:b/>
        </w:rPr>
        <w:t xml:space="preserve">Uzunluk: </w:t>
      </w:r>
      <w:r>
        <w:rPr>
          <w:rFonts w:asciiTheme="minorHAnsi" w:hAnsiTheme="minorHAnsi" w:cstheme="minorHAnsi"/>
        </w:rPr>
        <w:t>294 metre</w:t>
      </w:r>
    </w:p>
    <w:p w14:paraId="5913E462" w14:textId="77777777" w:rsidR="002F7085" w:rsidRDefault="002F7085" w:rsidP="002F7085">
      <w:pPr>
        <w:jc w:val="both"/>
        <w:rPr>
          <w:rFonts w:asciiTheme="minorHAnsi" w:hAnsiTheme="minorHAnsi" w:cstheme="minorHAnsi"/>
        </w:rPr>
      </w:pPr>
      <w:r>
        <w:rPr>
          <w:rFonts w:asciiTheme="minorHAnsi" w:hAnsiTheme="minorHAnsi" w:cstheme="minorHAnsi"/>
          <w:b/>
        </w:rPr>
        <w:t xml:space="preserve">Genişlik: </w:t>
      </w:r>
      <w:r>
        <w:rPr>
          <w:rFonts w:asciiTheme="minorHAnsi" w:hAnsiTheme="minorHAnsi" w:cstheme="minorHAnsi"/>
        </w:rPr>
        <w:t>32.2</w:t>
      </w:r>
      <w:r w:rsidRPr="002B45B4">
        <w:rPr>
          <w:rFonts w:asciiTheme="minorHAnsi" w:hAnsiTheme="minorHAnsi" w:cstheme="minorHAnsi"/>
        </w:rPr>
        <w:t xml:space="preserve"> metre</w:t>
      </w:r>
    </w:p>
    <w:p w14:paraId="6B2D60F6" w14:textId="77777777" w:rsidR="002F7085" w:rsidRDefault="002F7085" w:rsidP="002F7085">
      <w:pPr>
        <w:jc w:val="both"/>
        <w:rPr>
          <w:rFonts w:asciiTheme="minorHAnsi" w:hAnsiTheme="minorHAnsi" w:cstheme="minorHAnsi"/>
          <w:b/>
        </w:rPr>
      </w:pPr>
      <w:r w:rsidRPr="00544BB7">
        <w:rPr>
          <w:rFonts w:asciiTheme="minorHAnsi" w:hAnsiTheme="minorHAnsi" w:cstheme="minorHAnsi"/>
          <w:b/>
        </w:rPr>
        <w:t>Kabin sayısı:</w:t>
      </w:r>
      <w:r>
        <w:rPr>
          <w:rFonts w:asciiTheme="minorHAnsi" w:hAnsiTheme="minorHAnsi" w:cstheme="minorHAnsi"/>
        </w:rPr>
        <w:t xml:space="preserve"> 1055</w:t>
      </w:r>
    </w:p>
    <w:p w14:paraId="46EDA3A5" w14:textId="77777777" w:rsidR="002F7085" w:rsidRDefault="002F7085" w:rsidP="002F7085">
      <w:pPr>
        <w:jc w:val="both"/>
        <w:rPr>
          <w:rFonts w:asciiTheme="minorHAnsi" w:hAnsiTheme="minorHAnsi" w:cstheme="minorHAnsi"/>
          <w:b/>
        </w:rPr>
      </w:pPr>
      <w:r>
        <w:rPr>
          <w:rFonts w:asciiTheme="minorHAnsi" w:hAnsiTheme="minorHAnsi" w:cstheme="minorHAnsi"/>
          <w:b/>
        </w:rPr>
        <w:t xml:space="preserve">Yolcu katı sayısı: </w:t>
      </w:r>
      <w:r>
        <w:rPr>
          <w:rFonts w:asciiTheme="minorHAnsi" w:hAnsiTheme="minorHAnsi" w:cstheme="minorHAnsi"/>
        </w:rPr>
        <w:t>12</w:t>
      </w:r>
    </w:p>
    <w:p w14:paraId="3ABE3403" w14:textId="39D070DE" w:rsidR="009F6CDB" w:rsidRDefault="009F6CDB" w:rsidP="002B2FCC">
      <w:pPr>
        <w:pStyle w:val="GvdeMetni3"/>
        <w:rPr>
          <w:rFonts w:asciiTheme="minorHAnsi" w:hAnsiTheme="minorHAnsi" w:cstheme="minorHAnsi"/>
          <w:b/>
          <w:szCs w:val="24"/>
        </w:rPr>
      </w:pPr>
    </w:p>
    <w:p w14:paraId="3EDCF995" w14:textId="77777777" w:rsidR="009F6CDB" w:rsidRDefault="009F6CDB" w:rsidP="002B2FCC">
      <w:pPr>
        <w:pStyle w:val="GvdeMetni3"/>
        <w:rPr>
          <w:rFonts w:asciiTheme="minorHAnsi" w:hAnsiTheme="minorHAnsi" w:cstheme="minorHAnsi"/>
          <w:b/>
          <w:szCs w:val="24"/>
        </w:rPr>
      </w:pPr>
    </w:p>
    <w:p w14:paraId="76E78B28" w14:textId="77777777" w:rsidR="009F6CDB" w:rsidRDefault="009F6CDB" w:rsidP="002B2FCC">
      <w:pPr>
        <w:pStyle w:val="GvdeMetni3"/>
        <w:rPr>
          <w:rFonts w:asciiTheme="minorHAnsi" w:hAnsiTheme="minorHAnsi" w:cstheme="minorHAnsi"/>
          <w:b/>
          <w:szCs w:val="24"/>
        </w:rPr>
      </w:pPr>
    </w:p>
    <w:p w14:paraId="728DDBD7" w14:textId="77777777" w:rsidR="00335779" w:rsidRDefault="00335779" w:rsidP="002B2FCC">
      <w:pPr>
        <w:pStyle w:val="GvdeMetni3"/>
        <w:rPr>
          <w:rFonts w:asciiTheme="minorHAnsi" w:hAnsiTheme="minorHAnsi" w:cstheme="minorHAnsi"/>
          <w:b/>
          <w:szCs w:val="24"/>
        </w:rPr>
      </w:pPr>
    </w:p>
    <w:p w14:paraId="6D7854D7" w14:textId="77777777" w:rsidR="00D86755" w:rsidRDefault="00D86755" w:rsidP="002B2FCC">
      <w:pPr>
        <w:pStyle w:val="GvdeMetni3"/>
        <w:rPr>
          <w:rFonts w:asciiTheme="minorHAnsi" w:hAnsiTheme="minorHAnsi" w:cstheme="minorHAnsi"/>
          <w:b/>
          <w:szCs w:val="24"/>
        </w:rPr>
      </w:pPr>
    </w:p>
    <w:p w14:paraId="5EDA9FD4" w14:textId="77777777" w:rsidR="00D9098A" w:rsidRDefault="00D9098A" w:rsidP="002B2FCC">
      <w:pPr>
        <w:pStyle w:val="GvdeMetni3"/>
        <w:rPr>
          <w:rFonts w:asciiTheme="minorHAnsi" w:hAnsiTheme="minorHAnsi" w:cstheme="minorHAnsi"/>
          <w:b/>
          <w:szCs w:val="24"/>
        </w:rPr>
      </w:pPr>
    </w:p>
    <w:p w14:paraId="2D8BAAB5" w14:textId="3E5FA91D"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FİYATLARIMIZA DAHİL OLAN HİZMETLER</w:t>
      </w:r>
    </w:p>
    <w:p w14:paraId="6220B286" w14:textId="4CAE24C0" w:rsidR="00E102AF" w:rsidRDefault="00C14BCD" w:rsidP="002B2FCC">
      <w:pPr>
        <w:rPr>
          <w:rFonts w:asciiTheme="minorHAnsi" w:hAnsiTheme="minorHAnsi" w:cstheme="minorHAnsi"/>
        </w:rPr>
      </w:pPr>
      <w:r>
        <w:rPr>
          <w:rFonts w:asciiTheme="minorHAnsi" w:hAnsiTheme="minorHAnsi" w:cstheme="minorHAnsi"/>
        </w:rPr>
        <w:t>* Türk</w:t>
      </w:r>
      <w:r w:rsidR="002B2FCC" w:rsidRPr="005B7466">
        <w:rPr>
          <w:rFonts w:asciiTheme="minorHAnsi" w:hAnsiTheme="minorHAnsi" w:cstheme="minorHAnsi"/>
        </w:rPr>
        <w:t xml:space="preserve"> Hav</w:t>
      </w:r>
      <w:r w:rsidR="00E2026D">
        <w:rPr>
          <w:rFonts w:asciiTheme="minorHAnsi" w:hAnsiTheme="minorHAnsi" w:cstheme="minorHAnsi"/>
        </w:rPr>
        <w:t>ayolları ile</w:t>
      </w:r>
      <w:r w:rsidR="00B46ED9">
        <w:rPr>
          <w:rFonts w:asciiTheme="minorHAnsi" w:hAnsiTheme="minorHAnsi" w:cstheme="minorHAnsi"/>
        </w:rPr>
        <w:t xml:space="preserve"> </w:t>
      </w:r>
      <w:r w:rsidR="00D9098A">
        <w:rPr>
          <w:rFonts w:asciiTheme="minorHAnsi" w:hAnsiTheme="minorHAnsi" w:cstheme="minorHAnsi"/>
        </w:rPr>
        <w:t>Barcelona</w:t>
      </w:r>
      <w:r w:rsidR="00B46ED9">
        <w:rPr>
          <w:rFonts w:asciiTheme="minorHAnsi" w:hAnsiTheme="minorHAnsi" w:cstheme="minorHAnsi"/>
        </w:rPr>
        <w:t xml:space="preserve"> -</w:t>
      </w:r>
      <w:r w:rsidR="002B2FCC" w:rsidRPr="005B7466">
        <w:rPr>
          <w:rFonts w:asciiTheme="minorHAnsi" w:hAnsiTheme="minorHAnsi" w:cstheme="minorHAnsi"/>
        </w:rPr>
        <w:t xml:space="preserve"> İstanbul arası ekonomi sınıfı uçak bileti</w:t>
      </w:r>
    </w:p>
    <w:p w14:paraId="1B6DB78B" w14:textId="0B7EB400" w:rsidR="002B2FCC" w:rsidRPr="005B7466" w:rsidRDefault="00F020F9" w:rsidP="002B2FCC">
      <w:pPr>
        <w:rPr>
          <w:rFonts w:asciiTheme="minorHAnsi" w:hAnsiTheme="minorHAnsi" w:cstheme="minorHAnsi"/>
        </w:rPr>
      </w:pPr>
      <w:r>
        <w:rPr>
          <w:rFonts w:asciiTheme="minorHAnsi" w:hAnsiTheme="minorHAnsi" w:cstheme="minorHAnsi"/>
        </w:rPr>
        <w:t xml:space="preserve">* </w:t>
      </w:r>
      <w:r w:rsidR="009F6CDB" w:rsidRPr="009F6CDB">
        <w:rPr>
          <w:rFonts w:asciiTheme="minorHAnsi" w:hAnsiTheme="minorHAnsi" w:cstheme="minorHAnsi"/>
          <w:b/>
          <w:bCs/>
          <w:i/>
          <w:iCs/>
        </w:rPr>
        <w:t xml:space="preserve">6 Yıldızlı </w:t>
      </w:r>
      <w:r w:rsidRPr="009F6CDB">
        <w:rPr>
          <w:rFonts w:asciiTheme="minorHAnsi" w:hAnsiTheme="minorHAnsi" w:cstheme="minorHAnsi"/>
          <w:b/>
          <w:bCs/>
          <w:i/>
          <w:iCs/>
        </w:rPr>
        <w:t>Gemide</w:t>
      </w:r>
      <w:r>
        <w:rPr>
          <w:rFonts w:asciiTheme="minorHAnsi" w:hAnsiTheme="minorHAnsi" w:cstheme="minorHAnsi"/>
        </w:rPr>
        <w:t xml:space="preserve"> </w:t>
      </w:r>
      <w:r w:rsidR="00335779">
        <w:rPr>
          <w:rFonts w:asciiTheme="minorHAnsi" w:hAnsiTheme="minorHAnsi" w:cstheme="minorHAnsi"/>
        </w:rPr>
        <w:t>7</w:t>
      </w:r>
      <w:r w:rsidR="002B2FCC" w:rsidRPr="005B7466">
        <w:rPr>
          <w:rFonts w:asciiTheme="minorHAnsi" w:hAnsiTheme="minorHAnsi" w:cstheme="minorHAnsi"/>
        </w:rPr>
        <w:t xml:space="preserve"> gece</w:t>
      </w:r>
      <w:r w:rsidR="00A66E34">
        <w:rPr>
          <w:rFonts w:asciiTheme="minorHAnsi" w:hAnsiTheme="minorHAnsi" w:cstheme="minorHAnsi"/>
        </w:rPr>
        <w:t xml:space="preserve"> </w:t>
      </w:r>
      <w:r w:rsidR="00335779">
        <w:rPr>
          <w:rFonts w:asciiTheme="minorHAnsi" w:hAnsiTheme="minorHAnsi" w:cstheme="minorHAnsi"/>
        </w:rPr>
        <w:t>8</w:t>
      </w:r>
      <w:r w:rsidR="009F6CDB">
        <w:rPr>
          <w:rFonts w:asciiTheme="minorHAnsi" w:hAnsiTheme="minorHAnsi" w:cstheme="minorHAnsi"/>
        </w:rPr>
        <w:t xml:space="preserve"> </w:t>
      </w:r>
      <w:r w:rsidR="00E102AF">
        <w:rPr>
          <w:rFonts w:asciiTheme="minorHAnsi" w:hAnsiTheme="minorHAnsi" w:cstheme="minorHAnsi"/>
        </w:rPr>
        <w:t>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14:paraId="3179D90C" w14:textId="77777777" w:rsidR="00971335"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14:paraId="5B270272" w14:textId="2A8872CF" w:rsidR="002B2FCC" w:rsidRPr="005B7466" w:rsidRDefault="00971335" w:rsidP="002B2FCC">
      <w:pPr>
        <w:rPr>
          <w:rFonts w:asciiTheme="minorHAnsi" w:hAnsiTheme="minorHAnsi" w:cstheme="minorHAnsi"/>
        </w:rPr>
      </w:pPr>
      <w:r w:rsidRPr="005B7466">
        <w:rPr>
          <w:rFonts w:asciiTheme="minorHAnsi" w:hAnsiTheme="minorHAnsi" w:cstheme="minorHAnsi"/>
        </w:rPr>
        <w:t>* Geminin servis personeli bahşişleri</w:t>
      </w:r>
      <w:r w:rsidR="009F6CDB">
        <w:rPr>
          <w:rFonts w:asciiTheme="minorHAnsi" w:hAnsiTheme="minorHAnsi" w:cstheme="minorHAnsi"/>
        </w:rPr>
        <w:br/>
      </w:r>
      <w:r w:rsidR="009F6CDB" w:rsidRPr="005B7466">
        <w:rPr>
          <w:rFonts w:asciiTheme="minorHAnsi" w:hAnsiTheme="minorHAnsi" w:cstheme="minorHAnsi"/>
          <w:lang w:val="nb-NO"/>
        </w:rPr>
        <w:t>* Havalimanı &amp; Liman vergileri</w:t>
      </w:r>
    </w:p>
    <w:p w14:paraId="0295BD0A" w14:textId="1FCD7E8F"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14:paraId="4581D225" w14:textId="76C2CD33" w:rsidR="002B2FCC" w:rsidRPr="005B7466" w:rsidRDefault="00971335" w:rsidP="002B2FCC">
      <w:pPr>
        <w:rPr>
          <w:rFonts w:asciiTheme="minorHAnsi" w:hAnsiTheme="minorHAnsi" w:cstheme="minorHAnsi"/>
          <w:b/>
        </w:rPr>
      </w:pPr>
      <w:r>
        <w:rPr>
          <w:noProof/>
        </w:rPr>
        <w:drawing>
          <wp:anchor distT="0" distB="0" distL="114300" distR="114300" simplePos="0" relativeHeight="251662848" behindDoc="0" locked="0" layoutInCell="1" allowOverlap="1" wp14:anchorId="5A1A2F7A" wp14:editId="594AE9C9">
            <wp:simplePos x="0" y="0"/>
            <wp:positionH relativeFrom="margin">
              <wp:posOffset>3118485</wp:posOffset>
            </wp:positionH>
            <wp:positionV relativeFrom="margin">
              <wp:posOffset>2188210</wp:posOffset>
            </wp:positionV>
            <wp:extent cx="4064000" cy="3048000"/>
            <wp:effectExtent l="0" t="0" r="0" b="0"/>
            <wp:wrapSquare wrapText="bothSides"/>
            <wp:docPr id="1960491519" name="Resim 1" descr="Itinerary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inerary M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4000" cy="304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4C94">
        <w:rPr>
          <w:rFonts w:asciiTheme="minorHAnsi" w:hAnsiTheme="minorHAnsi" w:cstheme="minorHAnsi"/>
          <w:b/>
        </w:rPr>
        <w:br/>
      </w:r>
      <w:r w:rsidR="002B2FCC" w:rsidRPr="005B7466">
        <w:rPr>
          <w:rFonts w:asciiTheme="minorHAnsi" w:hAnsiTheme="minorHAnsi" w:cstheme="minorHAnsi"/>
          <w:b/>
        </w:rPr>
        <w:t>FİYATLARIMIZA DAHİL OLMAYAN HİZMETLER</w:t>
      </w:r>
    </w:p>
    <w:p w14:paraId="2067A10C" w14:textId="58C0C7EE"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14:paraId="429A1E67" w14:textId="7CDACA68"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14:paraId="2D8D357A" w14:textId="6AD6A56A"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14:paraId="22A4B69F" w14:textId="3C8A53A8" w:rsidR="00541F7F" w:rsidRPr="00971335" w:rsidRDefault="001E4C94" w:rsidP="002B2FCC">
      <w:pPr>
        <w:rPr>
          <w:rFonts w:asciiTheme="minorHAnsi" w:hAnsiTheme="minorHAnsi" w:cstheme="minorHAnsi"/>
          <w:lang w:val="nb-NO"/>
        </w:rPr>
      </w:pPr>
      <w:r>
        <w:rPr>
          <w:rFonts w:asciiTheme="minorHAnsi" w:hAnsiTheme="minorHAnsi" w:cstheme="minorHAnsi"/>
          <w:lang w:val="nb-NO"/>
        </w:rPr>
        <w:t>* Seyahat sağlık ve iptal sigortası</w:t>
      </w:r>
      <w:r w:rsidR="002B2FCC" w:rsidRPr="005B7466">
        <w:rPr>
          <w:rFonts w:asciiTheme="minorHAnsi" w:hAnsiTheme="minorHAnsi" w:cstheme="minorHAnsi"/>
          <w:lang w:val="nb-NO"/>
        </w:rPr>
        <w:t xml:space="preserve"> </w:t>
      </w:r>
      <w:r w:rsidR="007D627F" w:rsidRPr="00FF0CD4">
        <w:rPr>
          <w:rFonts w:asciiTheme="minorHAnsi" w:hAnsiTheme="minorHAnsi" w:cstheme="minorHAnsi"/>
          <w:b/>
          <w:bCs/>
          <w:i/>
          <w:iCs/>
          <w:lang w:val="nb-NO"/>
        </w:rPr>
        <w:t xml:space="preserve">(70 yaş ve üzeri misafirlerimizden 50 € sürprim ücreti </w:t>
      </w:r>
      <w:r w:rsidR="00FF0CD4" w:rsidRPr="00FF0CD4">
        <w:rPr>
          <w:rFonts w:asciiTheme="minorHAnsi" w:hAnsiTheme="minorHAnsi" w:cstheme="minorHAnsi"/>
          <w:b/>
          <w:bCs/>
          <w:i/>
          <w:iCs/>
          <w:lang w:val="nb-NO"/>
        </w:rPr>
        <w:t>alınacaktır)</w:t>
      </w:r>
      <w:r w:rsidR="002B2FCC" w:rsidRPr="005B7466">
        <w:rPr>
          <w:rFonts w:asciiTheme="minorHAnsi" w:hAnsiTheme="minorHAnsi" w:cstheme="minorHAnsi"/>
        </w:rPr>
        <w:tab/>
      </w:r>
    </w:p>
    <w:p w14:paraId="23FEB8B9" w14:textId="65FFA14F"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14:paraId="7E014534" w14:textId="1DBD1881"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14:paraId="0F033391" w14:textId="5599F2A1" w:rsidR="00425C93"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p>
    <w:p w14:paraId="2F94851A" w14:textId="77777777" w:rsidR="00A378F5" w:rsidRDefault="00A378F5" w:rsidP="00B971DA">
      <w:pPr>
        <w:jc w:val="both"/>
        <w:rPr>
          <w:rFonts w:asciiTheme="minorHAnsi" w:hAnsiTheme="minorHAnsi" w:cstheme="minorHAnsi"/>
          <w:b/>
        </w:rPr>
      </w:pPr>
    </w:p>
    <w:p w14:paraId="6FC30E69" w14:textId="77777777"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14:paraId="290CB56D" w14:textId="09694B9F" w:rsidR="00F020F9" w:rsidRPr="00AA464D" w:rsidRDefault="00F020F9" w:rsidP="00F020F9">
      <w:pPr>
        <w:rPr>
          <w:rFonts w:asciiTheme="minorHAnsi" w:hAnsiTheme="minorHAnsi" w:cstheme="minorHAnsi"/>
        </w:rPr>
      </w:pPr>
      <w:r w:rsidRPr="00D52CE4">
        <w:rPr>
          <w:rFonts w:asciiTheme="minorHAnsi" w:hAnsiTheme="minorHAnsi" w:cstheme="minorHAnsi"/>
          <w:bCs/>
        </w:rPr>
        <w:t>*</w:t>
      </w:r>
      <w:r w:rsidRPr="00D52CE4">
        <w:rPr>
          <w:rFonts w:asciiTheme="minorHAnsi" w:hAnsiTheme="minorHAnsi" w:cstheme="minorHAnsi"/>
        </w:rPr>
        <w:t>Programda belirtilen saatler havayolu ve gemi firmasından alınmıştır. Saatlerde oluşabilecek herhangi bir değişiklikten acentemiz sorumlu değildir.</w:t>
      </w:r>
      <w:r w:rsidRPr="00AA464D">
        <w:rPr>
          <w:rFonts w:asciiTheme="minorHAnsi" w:hAnsiTheme="minorHAnsi" w:cstheme="minorHAnsi"/>
        </w:rPr>
        <w:t xml:space="preserve"> Dolayısıyla herhangi bir saat değişikliği durumunda acentemiz programın içeriğini düzenleme hakkını saklı tutar. Ayrıca deniz &amp; nehir turlarımızda ani gelişen liman şartları, kötü hava şartları, su seviye değişimi, deniz &amp; nehir trafiği, nehir seviye havuzlarındaki grev vb. “</w:t>
      </w:r>
      <w:r w:rsidRPr="005E4551">
        <w:rPr>
          <w:rFonts w:asciiTheme="minorHAnsi" w:hAnsiTheme="minorHAnsi" w:cstheme="minorHAnsi"/>
          <w:b/>
          <w:u w:val="single"/>
        </w:rPr>
        <w:t>fors majör</w:t>
      </w:r>
      <w:r w:rsidRPr="00AA464D">
        <w:rPr>
          <w:rFonts w:asciiTheme="minorHAnsi" w:hAnsiTheme="minorHAnsi" w:cstheme="minorHAnsi"/>
        </w:rPr>
        <w:t>” nedenlerden ötürü gemi firması ve gemi kaptanı programda değişiklik yapma hakkına sahiptir. Bu değişikliklerden acentemiz sorumlu olmayacaktır.</w:t>
      </w:r>
    </w:p>
    <w:p w14:paraId="6798E3FF" w14:textId="23B8DBDC" w:rsidR="00F020F9" w:rsidRPr="00AA464D" w:rsidRDefault="00F020F9" w:rsidP="00F020F9">
      <w:pPr>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Tura başlangıç için acentemiz tarafından bildirilen saatlerde belirtilen havalimanında ya da geminin yanaşacağı limanda hazır bulunmayan, uçağı ya da gemiyi kaçırarak binemeyen yolcuların seyahati gerçekleştirememelerinden acentemiz sorumlu olmayacaktır. Uçağı ya da gemiyi kaçıran yolcuların tura yeniden dahil olmaları için gerekli olacak ulaşım masrafları kendilerine aittir.</w:t>
      </w:r>
    </w:p>
    <w:p w14:paraId="6F6F9FD3" w14:textId="22FD1EF2"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Uçak yolculuğu esnasında her yolcunun kabin içine maksimum 8 kg ve 40 cm (yükseklik) x 23 cm (en) x 55 cm (boy) ebatlarında bir parça eşya alma hakkı vardır. Bununla birlikte her yolcu uçağın bagajına vermek kaydıyla yanına 1 adet valiz alabilme hakkına sahiptir. Bu valizin izin verilen </w:t>
      </w:r>
      <w:r w:rsidRPr="00AA464D">
        <w:rPr>
          <w:rFonts w:asciiTheme="minorHAnsi" w:hAnsiTheme="minorHAnsi" w:cstheme="minorHAnsi"/>
          <w:u w:val="single"/>
        </w:rPr>
        <w:t>ücretsiz</w:t>
      </w:r>
      <w:r w:rsidRPr="00AA464D">
        <w:rPr>
          <w:rFonts w:asciiTheme="minorHAnsi" w:hAnsiTheme="minorHAnsi" w:cstheme="minorHAnsi"/>
        </w:rPr>
        <w:t xml:space="preserve"> kilo sınırı havayolu şirketi, uçuş güzergahı ve biletin sınıfına göre değişkenlik göstermektedir. Uçuş öncesi lütfen biletinizden veya acentemizden teyit ediniz. </w:t>
      </w:r>
    </w:p>
    <w:p w14:paraId="28535AF7" w14:textId="4737B7CC" w:rsidR="00F020F9" w:rsidRPr="00AA464D" w:rsidRDefault="00F020F9" w:rsidP="00F020F9">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Gemiye yapılan check-in esnasında istisnasız her yolcunun (çiftlerde sadece 1 kişi) manyetik “</w:t>
      </w:r>
      <w:r w:rsidRPr="00AA464D">
        <w:rPr>
          <w:rFonts w:asciiTheme="minorHAnsi" w:hAnsiTheme="minorHAnsi" w:cstheme="minorHAnsi"/>
          <w:b/>
          <w:bCs/>
        </w:rPr>
        <w:t>cruise card</w:t>
      </w:r>
      <w:r w:rsidRPr="00AA464D">
        <w:rPr>
          <w:rFonts w:asciiTheme="minorHAnsi" w:hAnsiTheme="minorHAnsi" w:cstheme="minorHAnsi"/>
        </w:rPr>
        <w:t xml:space="preserve">”larını alırken kredi kartını ibraz etmesi veya nakit depozit yatırması gerekmektedir. Bu ibraz sonucunda her kredi kartından kişi başına ortalama 300 USD’lik bir provizyon çekimi yapılacaktır. Bunun nedeni sizler gemiye check-in yaptıktan sonra seyir esnasında gemi içinde yapacağınız ekstra harcamalar içindir. Gemi içindeki ekstra harcamalarınızı check-in esnasında sizlere verilmiş olan bu manyetik </w:t>
      </w:r>
      <w:r w:rsidRPr="00AA464D">
        <w:rPr>
          <w:rFonts w:asciiTheme="minorHAnsi" w:hAnsiTheme="minorHAnsi" w:cstheme="minorHAnsi"/>
          <w:b/>
          <w:bCs/>
        </w:rPr>
        <w:t>cruise card</w:t>
      </w:r>
      <w:r w:rsidRPr="00AA464D">
        <w:rPr>
          <w:rFonts w:asciiTheme="minorHAnsi" w:hAnsiTheme="minorHAnsi" w:cstheme="minorHAnsi"/>
        </w:rPr>
        <w:t xml:space="preserve"> ile yapabileceksiniz. Gemide casino haricinde hiç bir yerde nakit para geçmemektedir. Tüm harcamalarınızı odalarınızdaki interaktif televizyonlardan</w:t>
      </w:r>
      <w:r w:rsidRPr="00AA464D">
        <w:rPr>
          <w:rFonts w:asciiTheme="minorHAnsi" w:hAnsiTheme="minorHAnsi" w:cstheme="minorHAnsi"/>
          <w:color w:val="1F497D"/>
        </w:rPr>
        <w:t>,</w:t>
      </w:r>
      <w:r w:rsidRPr="00AA464D">
        <w:rPr>
          <w:rFonts w:asciiTheme="minorHAnsi" w:hAnsiTheme="minorHAnsi" w:cstheme="minorHAnsi"/>
        </w:rPr>
        <w:t xml:space="preserve"> gemi içerisindeki interaktif ekranlardan</w:t>
      </w:r>
      <w:r w:rsidRPr="00AA464D">
        <w:rPr>
          <w:rFonts w:asciiTheme="minorHAnsi" w:hAnsiTheme="minorHAnsi" w:cstheme="minorHAnsi"/>
          <w:color w:val="1F497D"/>
        </w:rPr>
        <w:t xml:space="preserve"> </w:t>
      </w:r>
      <w:r w:rsidRPr="00AA464D">
        <w:rPr>
          <w:rFonts w:asciiTheme="minorHAnsi" w:hAnsiTheme="minorHAnsi" w:cstheme="minorHAnsi"/>
        </w:rPr>
        <w:t xml:space="preserve">veya resepsiyondan takip edebilirsiniz. </w:t>
      </w:r>
    </w:p>
    <w:p w14:paraId="20D56C35"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Gemiye alkollü içki, ütü, saç kurutma makinası, kettle, biberon ısıtıcı, elektrikli battaniye vb. eşyalar sokmak kesinlikle yasaktır. Her kabinde saç kurutma makinası bir çok kabinde kettle mevcuttur.</w:t>
      </w:r>
    </w:p>
    <w:p w14:paraId="36A4E2C1" w14:textId="77777777" w:rsidR="00F020F9"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 seyahatimizin başlangıcında valizleriniz için belirli renklerde valiz etiketleri tahsis edilecektir. Bu etiketlerin eksiksiz doldurulması valizlerinizin kabinlerinize doğru olarak gelmesi açısından son derece önemlidir.</w:t>
      </w:r>
    </w:p>
    <w:p w14:paraId="02C6BD8A" w14:textId="77777777" w:rsidR="00335779" w:rsidRDefault="00335779" w:rsidP="00F020F9">
      <w:pPr>
        <w:jc w:val="both"/>
        <w:rPr>
          <w:rFonts w:asciiTheme="minorHAnsi" w:hAnsiTheme="minorHAnsi" w:cstheme="minorHAnsi"/>
        </w:rPr>
      </w:pPr>
    </w:p>
    <w:p w14:paraId="5360A9D0" w14:textId="77777777" w:rsidR="00335779" w:rsidRDefault="00335779" w:rsidP="00F020F9">
      <w:pPr>
        <w:jc w:val="both"/>
        <w:rPr>
          <w:rFonts w:asciiTheme="minorHAnsi" w:hAnsiTheme="minorHAnsi" w:cstheme="minorHAnsi"/>
        </w:rPr>
      </w:pPr>
    </w:p>
    <w:p w14:paraId="26A7509F" w14:textId="77777777" w:rsidR="00D86755" w:rsidRDefault="00D86755" w:rsidP="00F020F9">
      <w:pPr>
        <w:jc w:val="both"/>
        <w:rPr>
          <w:rFonts w:asciiTheme="minorHAnsi" w:hAnsiTheme="minorHAnsi" w:cstheme="minorHAnsi"/>
        </w:rPr>
      </w:pPr>
    </w:p>
    <w:p w14:paraId="77D7B705" w14:textId="77777777" w:rsidR="00D86755" w:rsidRDefault="00D86755" w:rsidP="00F020F9">
      <w:pPr>
        <w:jc w:val="both"/>
        <w:rPr>
          <w:rFonts w:asciiTheme="minorHAnsi" w:hAnsiTheme="minorHAnsi" w:cstheme="minorHAnsi"/>
        </w:rPr>
      </w:pPr>
    </w:p>
    <w:p w14:paraId="6FEBC748" w14:textId="77777777" w:rsidR="00335779" w:rsidRDefault="00335779" w:rsidP="00F020F9">
      <w:pPr>
        <w:jc w:val="both"/>
        <w:rPr>
          <w:rFonts w:asciiTheme="minorHAnsi" w:hAnsiTheme="minorHAnsi" w:cstheme="minorHAnsi"/>
        </w:rPr>
      </w:pPr>
    </w:p>
    <w:p w14:paraId="65272334" w14:textId="77777777" w:rsidR="00335779" w:rsidRDefault="00335779" w:rsidP="00F020F9">
      <w:pPr>
        <w:jc w:val="both"/>
        <w:rPr>
          <w:rFonts w:asciiTheme="minorHAnsi" w:hAnsiTheme="minorHAnsi" w:cstheme="minorHAnsi"/>
        </w:rPr>
      </w:pPr>
    </w:p>
    <w:p w14:paraId="74B94B3E" w14:textId="77777777" w:rsidR="00335779" w:rsidRPr="00AA464D" w:rsidRDefault="00335779" w:rsidP="00F020F9">
      <w:pPr>
        <w:jc w:val="both"/>
        <w:rPr>
          <w:rFonts w:asciiTheme="minorHAnsi" w:hAnsiTheme="minorHAnsi" w:cstheme="minorHAnsi"/>
        </w:rPr>
      </w:pPr>
    </w:p>
    <w:p w14:paraId="6E9BD41C"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Valizleriniz geminin ilk kalkış gününde akşam geç vakite kadar kabinize gelmeyebilir. Bu yoğunluk ve kalabalıktan kaynaklanan, kesinlikle geminin sorumluluğunda olan bir durumdur. Bu yüzden gemiye bineceğiniz ilk gün önemli ihtiyaçlarınızı küçük bir el çantasına koyup yanınıza almanızda fayda vardır.</w:t>
      </w:r>
    </w:p>
    <w:p w14:paraId="6B2539BE" w14:textId="77777777" w:rsidR="00F020F9" w:rsidRPr="00AA464D" w:rsidRDefault="00F020F9" w:rsidP="00F020F9">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Acil bir durumda tahliye prosedürlerini tanımanız açısından seyahatinizin ilk günü çok kısa sürecek bir güvenlik tatbikatı ve brifingi yapılacaktır. Katılımı son derece önemlidir. Tatbikattaki buluşma noktasına rehberleriniz ve odanızdan sorumlu gemi çalışanı yönlendirmektedir.</w:t>
      </w:r>
    </w:p>
    <w:p w14:paraId="0E252CBB" w14:textId="77777777" w:rsidR="00F020F9" w:rsidRDefault="00F020F9" w:rsidP="00F020F9">
      <w:pPr>
        <w:jc w:val="both"/>
        <w:rPr>
          <w:rFonts w:asciiTheme="minorHAnsi" w:hAnsiTheme="minorHAnsi" w:cstheme="minorHAnsi"/>
        </w:rPr>
      </w:pPr>
      <w:r w:rsidRPr="00A900EF">
        <w:rPr>
          <w:rFonts w:asciiTheme="minorHAnsi" w:hAnsiTheme="minorHAnsi" w:cstheme="minorHAnsi"/>
        </w:rPr>
        <w:t>*Gemi yolculuğu sırasında masanızın ilk gün belirlendiği, ana alakart restaurantta alacağınız akşam yemeklerinden bazıları resmi akşam yemeği olacaktır. Gemi kuralları gereği burada yemek isteyen her erkek yolcumuzun takım elbise, kadın yolcumuzun da gece elbisesi giyinmesi zorunludur. Arzu eden yolcularımız bu resmi akşamlarda ya da diğer akşamlarda yemeklerini geminin başka restaurantlarında ve açık büfesinde alma hakkına sahiptir.</w:t>
      </w:r>
    </w:p>
    <w:p w14:paraId="4331BB67"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Geminin ücretli olan uydu bağlantılı internet sisteminden faydalanabilirsiniz. Maliyetinin düşük olması için mutlaka gemi tarafından önerilen paketleri tercih ediniz.</w:t>
      </w:r>
    </w:p>
    <w:p w14:paraId="29ECEBCE" w14:textId="77777777" w:rsidR="00F020F9" w:rsidRPr="00AA464D" w:rsidRDefault="00F020F9" w:rsidP="00F020F9">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Gemide her akşam, bir sonraki güne ait ayrıntılı bir program kabininize teslim edilecektir. Bu programda, gemi içerisindeki tüm aktiviteler, eğlence organizasyonlarına dair bilgiler ve önemli notlar eksiksiz şekilde yer almaktadır.</w:t>
      </w:r>
      <w:r w:rsidRPr="00AA464D">
        <w:rPr>
          <w:rFonts w:asciiTheme="minorHAnsi" w:hAnsiTheme="minorHAnsi" w:cstheme="minorHAnsi"/>
          <w:color w:val="1F497D"/>
        </w:rPr>
        <w:t xml:space="preserve"> </w:t>
      </w:r>
    </w:p>
    <w:p w14:paraId="011EFBBB"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Tur süresince tüm özel eşyalarınıza titizlikle sahip çıkmanızı önemle rica ederiz. Gemide tüm kabinlerde değerli eşyalarınızı muhafaza edebileceğiniz bir kasa mevcuttur. Acentamız kabinde ve bagajda unutulan para veya değerli eşyaların kaybolmasından ve çalınmasından dolayı sorumluluk üstlenmemektedir. Bulunan eşyalarınızın bulunduğu ülkeden karşı ödemeli kargo hizmeti ile tarafınıza gönderilmesi konusunda destek sağlanacaktır.</w:t>
      </w:r>
    </w:p>
    <w:p w14:paraId="1CABE9C3"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başlangıcından sonraki günlerde de geminin limanlardaki kalkış saatlerine kesinlikle riayet edilmesi gerekmektedir. Limanlarda geminin kalkış saatinden </w:t>
      </w:r>
      <w:r w:rsidRPr="00AA464D">
        <w:rPr>
          <w:rFonts w:asciiTheme="minorHAnsi" w:hAnsiTheme="minorHAnsi" w:cstheme="minorHAnsi"/>
          <w:b/>
          <w:bCs/>
        </w:rPr>
        <w:t>en geç 45 dakika önce</w:t>
      </w:r>
      <w:r w:rsidRPr="00AA464D">
        <w:rPr>
          <w:rFonts w:asciiTheme="minorHAnsi" w:hAnsiTheme="minorHAnsi" w:cstheme="minorHAnsi"/>
        </w:rPr>
        <w:t xml:space="preserve"> gemiye giriş yapılması gerekmektedir. Aksi takdirde gemiye giriş yapamayabilirsiniz. Böyle bir durumdan acentemiz sorumlu olmayacaktır. Gemi turuna izin verilen uygun bir limandan yeniden dahil olunması için gerekli olacak ulaşım masrafları yolcunun kendisine aittir.</w:t>
      </w:r>
    </w:p>
    <w:p w14:paraId="0A33937E" w14:textId="77777777" w:rsidR="00F020F9" w:rsidRPr="00AA464D" w:rsidRDefault="00F020F9" w:rsidP="00F020F9">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Cruise gemilerinde uzman doktorların ve tıbbi personelin hizmet verdiği, donanımlı Sağlık Merkezi bulunmaktadır. Acil durum numarasını arayarak 24 saat boyunca acil durum hizmetlerinden de yararlanmak mümkündür. Gemide sunulan sağlık hizmetleri ücretlidir. Nehir gemilerinde sağlık personeli bulunmamakta olup acil durumlarda ambulansların gemiye ulaşması mümkündür.</w:t>
      </w:r>
    </w:p>
    <w:p w14:paraId="77AE09D8"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 seyahatinizin sonunda ise valizlerinizi toplayarak bir gece önceden kabinlerinize bırakılacak etiketleri takarak </w:t>
      </w:r>
      <w:r w:rsidRPr="00AA464D">
        <w:rPr>
          <w:rFonts w:asciiTheme="minorHAnsi" w:hAnsiTheme="minorHAnsi" w:cstheme="minorHAnsi"/>
          <w:b/>
          <w:bCs/>
        </w:rPr>
        <w:t>saat 00.00’a kadar</w:t>
      </w:r>
      <w:r w:rsidRPr="00AA464D">
        <w:rPr>
          <w:rFonts w:asciiTheme="minorHAnsi" w:hAnsiTheme="minorHAnsi" w:cstheme="minorHAnsi"/>
        </w:rPr>
        <w:t xml:space="preserve"> kabin kapılarınızın önüne bırakmanız gerekmektedir. Ertesi sabah gemiden çıkış işlemleri sonrasında valizler geminin dışında bulunan istasyonlardan yolcular tarafından teslim alınacaktır.</w:t>
      </w:r>
    </w:p>
    <w:p w14:paraId="6ABCAD72" w14:textId="77777777" w:rsidR="00F020F9" w:rsidRPr="00AA464D" w:rsidRDefault="00F020F9" w:rsidP="00F020F9">
      <w:pPr>
        <w:jc w:val="both"/>
        <w:rPr>
          <w:rFonts w:asciiTheme="minorHAnsi" w:hAnsiTheme="minorHAnsi" w:cstheme="minorHAnsi"/>
        </w:rPr>
      </w:pPr>
    </w:p>
    <w:p w14:paraId="6356EE51" w14:textId="77777777" w:rsidR="00F020F9" w:rsidRPr="00AA464D" w:rsidRDefault="00F020F9" w:rsidP="00F020F9">
      <w:pPr>
        <w:jc w:val="both"/>
        <w:rPr>
          <w:rFonts w:asciiTheme="minorHAnsi" w:hAnsiTheme="minorHAnsi" w:cstheme="minorHAnsi"/>
          <w:b/>
          <w:bCs/>
        </w:rPr>
      </w:pPr>
      <w:r>
        <w:rPr>
          <w:rFonts w:asciiTheme="minorHAnsi" w:hAnsiTheme="minorHAnsi" w:cstheme="minorHAnsi"/>
          <w:b/>
          <w:bCs/>
        </w:rPr>
        <w:t>İyi seyahatler</w:t>
      </w:r>
      <w:r w:rsidRPr="00AA464D">
        <w:rPr>
          <w:rFonts w:asciiTheme="minorHAnsi" w:hAnsiTheme="minorHAnsi" w:cstheme="minorHAnsi"/>
          <w:b/>
          <w:bCs/>
        </w:rPr>
        <w:t xml:space="preserve"> dileriz…</w:t>
      </w:r>
    </w:p>
    <w:p w14:paraId="19017597" w14:textId="77777777" w:rsidR="00F020F9" w:rsidRPr="005B7466" w:rsidRDefault="00F020F9" w:rsidP="00F020F9">
      <w:pPr>
        <w:jc w:val="both"/>
        <w:rPr>
          <w:rFonts w:asciiTheme="minorHAnsi" w:hAnsiTheme="minorHAnsi" w:cstheme="minorHAnsi"/>
          <w:b/>
        </w:rPr>
      </w:pPr>
    </w:p>
    <w:p w14:paraId="6808E55D" w14:textId="77777777" w:rsidR="000E5C04" w:rsidRPr="005B7466" w:rsidRDefault="000E5C04" w:rsidP="00F020F9">
      <w:pPr>
        <w:jc w:val="both"/>
        <w:rPr>
          <w:rFonts w:asciiTheme="minorHAnsi" w:hAnsiTheme="minorHAnsi" w:cstheme="minorHAnsi"/>
          <w:b/>
        </w:rPr>
      </w:pPr>
    </w:p>
    <w:sectPr w:rsidR="000E5C04" w:rsidRPr="005B7466" w:rsidSect="00E2026D">
      <w:headerReference w:type="even" r:id="rId9"/>
      <w:headerReference w:type="default" r:id="rId10"/>
      <w:footerReference w:type="even" r:id="rId11"/>
      <w:headerReference w:type="first" r:id="rId12"/>
      <w:footerReference w:type="first" r:id="rId13"/>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C31E50" w14:textId="77777777" w:rsidR="00151729" w:rsidRDefault="00151729">
      <w:r>
        <w:separator/>
      </w:r>
    </w:p>
  </w:endnote>
  <w:endnote w:type="continuationSeparator" w:id="0">
    <w:p w14:paraId="327DB333" w14:textId="77777777" w:rsidR="00151729" w:rsidRDefault="00151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altName w:val="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1391AA" w14:textId="77777777" w:rsidR="008E3FD3" w:rsidRPr="005028EA" w:rsidRDefault="008E3FD3" w:rsidP="008E3FD3">
    <w:pPr>
      <w:pStyle w:val="AltBilgi"/>
      <w:rPr>
        <w:sz w:val="18"/>
        <w:szCs w:val="18"/>
      </w:rPr>
    </w:pPr>
    <w:r w:rsidRPr="005028EA">
      <w:rPr>
        <w:sz w:val="18"/>
        <w:szCs w:val="18"/>
      </w:rPr>
      <w:t>Merkez : Halaskargazi Caddesi, Şenkal Apartmanı, No:37, Kat:1, Harbiye-İstanbul / Türkiye</w:t>
    </w:r>
  </w:p>
  <w:p w14:paraId="17C802FF" w14:textId="77777777" w:rsidR="008E3FD3" w:rsidRPr="005028EA" w:rsidRDefault="008E3FD3" w:rsidP="008E3FD3">
    <w:pPr>
      <w:pStyle w:val="AltBilgi"/>
      <w:rPr>
        <w:sz w:val="18"/>
        <w:szCs w:val="18"/>
      </w:rPr>
    </w:pPr>
    <w:r w:rsidRPr="005028EA">
      <w:rPr>
        <w:sz w:val="18"/>
        <w:szCs w:val="18"/>
      </w:rPr>
      <w:t>Tel : 0212 232 88 00  Fax :  0212 232 13 09</w:t>
    </w:r>
    <w:r>
      <w:rPr>
        <w:sz w:val="18"/>
        <w:szCs w:val="18"/>
      </w:rPr>
      <w:t xml:space="preserve">  Web :  </w:t>
    </w:r>
    <w:hyperlink r:id="rId1" w:history="1">
      <w:r w:rsidRPr="005028EA">
        <w:rPr>
          <w:rStyle w:val="Kpr"/>
          <w:sz w:val="18"/>
          <w:szCs w:val="18"/>
        </w:rPr>
        <w:t>www.goldenbaycruises.com</w:t>
      </w:r>
    </w:hyperlink>
  </w:p>
  <w:p w14:paraId="6F27BB1D" w14:textId="77777777" w:rsidR="008E3FD3" w:rsidRDefault="008E3FD3" w:rsidP="008E3FD3">
    <w:pPr>
      <w:pStyle w:val="AltBilgi"/>
      <w:rPr>
        <w:sz w:val="18"/>
        <w:szCs w:val="18"/>
      </w:rPr>
    </w:pPr>
    <w:r w:rsidRPr="005028EA">
      <w:rPr>
        <w:sz w:val="18"/>
        <w:szCs w:val="18"/>
      </w:rPr>
      <w:t>Şubeler : Suadiye 0216 463 40 00 / Ankara 0312 466 18 22 / İzmir 0232 463 59 29</w:t>
    </w:r>
  </w:p>
  <w:p w14:paraId="62423681" w14:textId="77777777" w:rsidR="008E3FD3" w:rsidRPr="005028EA" w:rsidRDefault="008E3FD3" w:rsidP="008E3FD3">
    <w:pPr>
      <w:pStyle w:val="AltBilgi"/>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177326" w14:textId="77777777" w:rsidR="005028EA" w:rsidRPr="004C0CF0" w:rsidRDefault="005028EA" w:rsidP="005028EA">
    <w:pPr>
      <w:pStyle w:val="AltBilgi"/>
      <w:rPr>
        <w:rFonts w:asciiTheme="minorHAnsi" w:hAnsiTheme="minorHAnsi" w:cstheme="minorHAnsi"/>
        <w:sz w:val="18"/>
        <w:szCs w:val="18"/>
      </w:rPr>
    </w:pPr>
    <w:r w:rsidRPr="004C0CF0">
      <w:rPr>
        <w:rFonts w:asciiTheme="minorHAnsi" w:hAnsiTheme="minorHAnsi" w:cstheme="minorHAnsi"/>
        <w:sz w:val="18"/>
        <w:szCs w:val="18"/>
      </w:rPr>
      <w:t>Merkez : Halaskargazi Caddesi, Şenkal Apartmanı, No:37, Kat:1, Harbiye-İstanbul / Türkiye</w:t>
    </w:r>
  </w:p>
  <w:p w14:paraId="43A9793B" w14:textId="77777777" w:rsidR="005028EA" w:rsidRPr="004C0CF0" w:rsidRDefault="005028EA" w:rsidP="005028EA">
    <w:pPr>
      <w:pStyle w:val="AltBilgi"/>
      <w:rPr>
        <w:rFonts w:asciiTheme="minorHAnsi" w:hAnsiTheme="minorHAnsi" w:cstheme="minorHAnsi"/>
        <w:sz w:val="18"/>
        <w:szCs w:val="18"/>
      </w:rPr>
    </w:pPr>
    <w:r w:rsidRPr="004C0CF0">
      <w:rPr>
        <w:rFonts w:asciiTheme="minorHAnsi" w:hAnsiTheme="minorHAnsi" w:cstheme="minorHAnsi"/>
        <w:sz w:val="18"/>
        <w:szCs w:val="18"/>
      </w:rPr>
      <w:t>Tel : 0212 232 88 00  Fax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14:paraId="579CB302" w14:textId="77777777" w:rsidR="008E3FD3" w:rsidRPr="008E3FD3" w:rsidRDefault="005028EA" w:rsidP="005028EA">
    <w:pPr>
      <w:pStyle w:val="AltBilgi"/>
      <w:rPr>
        <w:sz w:val="6"/>
        <w:szCs w:val="6"/>
      </w:rPr>
    </w:pPr>
    <w:r w:rsidRPr="004C0CF0">
      <w:rPr>
        <w:rFonts w:asciiTheme="minorHAnsi" w:hAnsiTheme="minorHAnsi" w:cstheme="minorHAnsi"/>
        <w:sz w:val="18"/>
        <w:szCs w:val="18"/>
      </w:rPr>
      <w:t>Şubeler : Suadiye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40D20A" w14:textId="77777777" w:rsidR="00151729" w:rsidRDefault="00151729">
      <w:r>
        <w:separator/>
      </w:r>
    </w:p>
  </w:footnote>
  <w:footnote w:type="continuationSeparator" w:id="0">
    <w:p w14:paraId="0EE17A77" w14:textId="77777777" w:rsidR="00151729" w:rsidRDefault="00151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9EE031" w14:textId="77777777" w:rsidR="008B1136" w:rsidRDefault="008B1136">
    <w:pPr>
      <w:pStyle w:val="stBilgi"/>
    </w:pPr>
    <w:r w:rsidRPr="008B1136">
      <w:rPr>
        <w:noProof/>
      </w:rPr>
      <w:drawing>
        <wp:anchor distT="0" distB="0" distL="114300" distR="114300" simplePos="0" relativeHeight="251663360" behindDoc="0" locked="0" layoutInCell="1" allowOverlap="1" wp14:anchorId="72826D6F" wp14:editId="10AD3CBB">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60FF79B8" wp14:editId="43ED72FE">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07614A60" wp14:editId="3A6EFF05">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6FD0D9" w14:textId="6913A181" w:rsidR="00E61FED" w:rsidRDefault="005F7BD4" w:rsidP="001B72DF">
    <w:pPr>
      <w:pStyle w:val="stBilgi"/>
      <w:tabs>
        <w:tab w:val="clear" w:pos="4536"/>
        <w:tab w:val="clear" w:pos="9072"/>
        <w:tab w:val="left" w:pos="1185"/>
      </w:tabs>
    </w:pPr>
    <w:r>
      <w:rPr>
        <w:noProof/>
      </w:rPr>
      <w:drawing>
        <wp:anchor distT="0" distB="0" distL="114300" distR="114300" simplePos="0" relativeHeight="251679744" behindDoc="1" locked="0" layoutInCell="1" allowOverlap="1" wp14:anchorId="4F3A3ADB" wp14:editId="07F0CDD0">
          <wp:simplePos x="0" y="0"/>
          <wp:positionH relativeFrom="column">
            <wp:posOffset>6414135</wp:posOffset>
          </wp:positionH>
          <wp:positionV relativeFrom="paragraph">
            <wp:posOffset>0</wp:posOffset>
          </wp:positionV>
          <wp:extent cx="888365" cy="885825"/>
          <wp:effectExtent l="0" t="0" r="6985" b="9525"/>
          <wp:wrapTight wrapText="bothSides">
            <wp:wrapPolygon edited="0">
              <wp:start x="0" y="0"/>
              <wp:lineTo x="0" y="21368"/>
              <wp:lineTo x="21307" y="21368"/>
              <wp:lineTo x="21307" y="0"/>
              <wp:lineTo x="0" y="0"/>
            </wp:wrapPolygon>
          </wp:wrapTight>
          <wp:docPr id="6" name="Resim 6" descr="\\172.16.0.2\Operasyon\LOGOLAR\CUNARD LINE\Cunard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CUNARD LINE\Cunard 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836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913277">
      <w:rPr>
        <w:noProof/>
        <w:color w:val="000000"/>
        <w:w w:val="0"/>
        <w:sz w:val="0"/>
        <w:szCs w:val="0"/>
        <w:u w:color="000000"/>
        <w:bdr w:val="none" w:sz="0" w:space="0" w:color="000000"/>
        <w:shd w:val="clear" w:color="000000" w:fill="000000"/>
      </w:rPr>
      <w:drawing>
        <wp:anchor distT="0" distB="0" distL="114300" distR="114300" simplePos="0" relativeHeight="251678720" behindDoc="1" locked="0" layoutInCell="1" allowOverlap="1" wp14:anchorId="3C144768" wp14:editId="71042603">
          <wp:simplePos x="0" y="0"/>
          <wp:positionH relativeFrom="column">
            <wp:posOffset>2769235</wp:posOffset>
          </wp:positionH>
          <wp:positionV relativeFrom="paragraph">
            <wp:posOffset>33020</wp:posOffset>
          </wp:positionV>
          <wp:extent cx="1619250" cy="692785"/>
          <wp:effectExtent l="0" t="0" r="0" b="0"/>
          <wp:wrapTight wrapText="bothSides">
            <wp:wrapPolygon edited="0">
              <wp:start x="0" y="0"/>
              <wp:lineTo x="0" y="20788"/>
              <wp:lineTo x="21346" y="20788"/>
              <wp:lineTo x="21346" y="0"/>
              <wp:lineTo x="0" y="0"/>
            </wp:wrapPolygon>
          </wp:wrapTight>
          <wp:docPr id="5" name="Resim 5"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19250"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8F9A88" w14:textId="77777777"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4F9CA348" wp14:editId="4730D381">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372EC73E" wp14:editId="189E6506">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F96664F" wp14:editId="17DF90FC">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15:restartNumberingAfterBreak="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16cid:durableId="1488017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10D0"/>
    <w:rsid w:val="00005893"/>
    <w:rsid w:val="00006CB2"/>
    <w:rsid w:val="000070A5"/>
    <w:rsid w:val="0001057F"/>
    <w:rsid w:val="000139E8"/>
    <w:rsid w:val="0001509C"/>
    <w:rsid w:val="00016179"/>
    <w:rsid w:val="00021B15"/>
    <w:rsid w:val="00022223"/>
    <w:rsid w:val="00027A6C"/>
    <w:rsid w:val="00036924"/>
    <w:rsid w:val="000525F3"/>
    <w:rsid w:val="00053251"/>
    <w:rsid w:val="00053C7F"/>
    <w:rsid w:val="00055573"/>
    <w:rsid w:val="00055840"/>
    <w:rsid w:val="00055AC2"/>
    <w:rsid w:val="000563E0"/>
    <w:rsid w:val="000622A8"/>
    <w:rsid w:val="00067459"/>
    <w:rsid w:val="00067C8C"/>
    <w:rsid w:val="0007099A"/>
    <w:rsid w:val="00071AA6"/>
    <w:rsid w:val="00072B27"/>
    <w:rsid w:val="00075219"/>
    <w:rsid w:val="000757F0"/>
    <w:rsid w:val="000774D8"/>
    <w:rsid w:val="00080CAA"/>
    <w:rsid w:val="000818E8"/>
    <w:rsid w:val="0009431D"/>
    <w:rsid w:val="00097871"/>
    <w:rsid w:val="000A118D"/>
    <w:rsid w:val="000A25D7"/>
    <w:rsid w:val="000A2F86"/>
    <w:rsid w:val="000A48AA"/>
    <w:rsid w:val="000B0B02"/>
    <w:rsid w:val="000B4276"/>
    <w:rsid w:val="000B48F3"/>
    <w:rsid w:val="000B564C"/>
    <w:rsid w:val="000B5E79"/>
    <w:rsid w:val="000C1EDE"/>
    <w:rsid w:val="000C2062"/>
    <w:rsid w:val="000C300D"/>
    <w:rsid w:val="000D4A92"/>
    <w:rsid w:val="000D782B"/>
    <w:rsid w:val="000E03B1"/>
    <w:rsid w:val="000E10F6"/>
    <w:rsid w:val="000E1C2A"/>
    <w:rsid w:val="000E5A15"/>
    <w:rsid w:val="000E5C04"/>
    <w:rsid w:val="000E616B"/>
    <w:rsid w:val="000E7BB8"/>
    <w:rsid w:val="000F20DB"/>
    <w:rsid w:val="000F2597"/>
    <w:rsid w:val="000F5DED"/>
    <w:rsid w:val="00101F66"/>
    <w:rsid w:val="00120A55"/>
    <w:rsid w:val="00120D17"/>
    <w:rsid w:val="00123A22"/>
    <w:rsid w:val="001243FE"/>
    <w:rsid w:val="00134F4C"/>
    <w:rsid w:val="00135B70"/>
    <w:rsid w:val="00136A13"/>
    <w:rsid w:val="001370DD"/>
    <w:rsid w:val="00142511"/>
    <w:rsid w:val="00142564"/>
    <w:rsid w:val="00151729"/>
    <w:rsid w:val="00156061"/>
    <w:rsid w:val="00156AA8"/>
    <w:rsid w:val="001573C0"/>
    <w:rsid w:val="001611D1"/>
    <w:rsid w:val="00161DB9"/>
    <w:rsid w:val="00165853"/>
    <w:rsid w:val="00174AA3"/>
    <w:rsid w:val="00185158"/>
    <w:rsid w:val="001946BC"/>
    <w:rsid w:val="00197705"/>
    <w:rsid w:val="00197FE4"/>
    <w:rsid w:val="001A3276"/>
    <w:rsid w:val="001A7D56"/>
    <w:rsid w:val="001B1A74"/>
    <w:rsid w:val="001B2DE9"/>
    <w:rsid w:val="001B40C8"/>
    <w:rsid w:val="001B72DF"/>
    <w:rsid w:val="001C0C20"/>
    <w:rsid w:val="001D17E5"/>
    <w:rsid w:val="001D4986"/>
    <w:rsid w:val="001E1BAD"/>
    <w:rsid w:val="001E23EC"/>
    <w:rsid w:val="001E3843"/>
    <w:rsid w:val="001E4C94"/>
    <w:rsid w:val="001E5ECB"/>
    <w:rsid w:val="001F0B11"/>
    <w:rsid w:val="001F6C96"/>
    <w:rsid w:val="0021204D"/>
    <w:rsid w:val="0021210A"/>
    <w:rsid w:val="00213967"/>
    <w:rsid w:val="0022407F"/>
    <w:rsid w:val="00227319"/>
    <w:rsid w:val="002276C8"/>
    <w:rsid w:val="0023011F"/>
    <w:rsid w:val="0023039D"/>
    <w:rsid w:val="00231943"/>
    <w:rsid w:val="002378FA"/>
    <w:rsid w:val="002413CD"/>
    <w:rsid w:val="00250E22"/>
    <w:rsid w:val="00253835"/>
    <w:rsid w:val="00263EAA"/>
    <w:rsid w:val="00264314"/>
    <w:rsid w:val="0027387D"/>
    <w:rsid w:val="00274532"/>
    <w:rsid w:val="00284BF0"/>
    <w:rsid w:val="00286911"/>
    <w:rsid w:val="00286B83"/>
    <w:rsid w:val="0028788A"/>
    <w:rsid w:val="00291EEA"/>
    <w:rsid w:val="002A0036"/>
    <w:rsid w:val="002A3329"/>
    <w:rsid w:val="002A410A"/>
    <w:rsid w:val="002B2FCC"/>
    <w:rsid w:val="002B45B4"/>
    <w:rsid w:val="002C0876"/>
    <w:rsid w:val="002C4012"/>
    <w:rsid w:val="002C4602"/>
    <w:rsid w:val="002D0254"/>
    <w:rsid w:val="002D11A7"/>
    <w:rsid w:val="002D1777"/>
    <w:rsid w:val="002D203A"/>
    <w:rsid w:val="002D44AD"/>
    <w:rsid w:val="002D7DAB"/>
    <w:rsid w:val="002E4174"/>
    <w:rsid w:val="002E5018"/>
    <w:rsid w:val="002F31E5"/>
    <w:rsid w:val="002F4A6C"/>
    <w:rsid w:val="002F4EFB"/>
    <w:rsid w:val="002F5E81"/>
    <w:rsid w:val="002F6152"/>
    <w:rsid w:val="002F7085"/>
    <w:rsid w:val="002F71EE"/>
    <w:rsid w:val="002F7C62"/>
    <w:rsid w:val="00301737"/>
    <w:rsid w:val="003030E0"/>
    <w:rsid w:val="003060D7"/>
    <w:rsid w:val="003064A8"/>
    <w:rsid w:val="00315E60"/>
    <w:rsid w:val="00317A6A"/>
    <w:rsid w:val="003262B8"/>
    <w:rsid w:val="00326EF5"/>
    <w:rsid w:val="00335779"/>
    <w:rsid w:val="003436CB"/>
    <w:rsid w:val="0034557D"/>
    <w:rsid w:val="00346444"/>
    <w:rsid w:val="0035097C"/>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82EEA"/>
    <w:rsid w:val="00384CFF"/>
    <w:rsid w:val="003909DE"/>
    <w:rsid w:val="00392228"/>
    <w:rsid w:val="00395999"/>
    <w:rsid w:val="0039622E"/>
    <w:rsid w:val="003A6911"/>
    <w:rsid w:val="003B1225"/>
    <w:rsid w:val="003B1DB5"/>
    <w:rsid w:val="003B2E2F"/>
    <w:rsid w:val="003B4D5A"/>
    <w:rsid w:val="003C12F5"/>
    <w:rsid w:val="003D53D5"/>
    <w:rsid w:val="003E542C"/>
    <w:rsid w:val="003E6743"/>
    <w:rsid w:val="003F02D9"/>
    <w:rsid w:val="00401D78"/>
    <w:rsid w:val="00407480"/>
    <w:rsid w:val="00416597"/>
    <w:rsid w:val="00417269"/>
    <w:rsid w:val="004213D4"/>
    <w:rsid w:val="00425A30"/>
    <w:rsid w:val="00425C93"/>
    <w:rsid w:val="00430226"/>
    <w:rsid w:val="00437777"/>
    <w:rsid w:val="004447D8"/>
    <w:rsid w:val="00450460"/>
    <w:rsid w:val="0045203A"/>
    <w:rsid w:val="004534B4"/>
    <w:rsid w:val="004563D4"/>
    <w:rsid w:val="00462E8B"/>
    <w:rsid w:val="0047110E"/>
    <w:rsid w:val="00480575"/>
    <w:rsid w:val="00485AEC"/>
    <w:rsid w:val="00486C30"/>
    <w:rsid w:val="00487559"/>
    <w:rsid w:val="00491B9D"/>
    <w:rsid w:val="004920BF"/>
    <w:rsid w:val="004940B0"/>
    <w:rsid w:val="00496FDD"/>
    <w:rsid w:val="004A1D3E"/>
    <w:rsid w:val="004A2FA2"/>
    <w:rsid w:val="004A6AD5"/>
    <w:rsid w:val="004B42B6"/>
    <w:rsid w:val="004B7D13"/>
    <w:rsid w:val="004C0CF0"/>
    <w:rsid w:val="004D1521"/>
    <w:rsid w:val="004D2767"/>
    <w:rsid w:val="004D41A8"/>
    <w:rsid w:val="004D66F4"/>
    <w:rsid w:val="004D6760"/>
    <w:rsid w:val="004E69FA"/>
    <w:rsid w:val="004F111F"/>
    <w:rsid w:val="004F3717"/>
    <w:rsid w:val="00501021"/>
    <w:rsid w:val="005028EA"/>
    <w:rsid w:val="00502DDB"/>
    <w:rsid w:val="00507C1F"/>
    <w:rsid w:val="00512680"/>
    <w:rsid w:val="0051313E"/>
    <w:rsid w:val="00513695"/>
    <w:rsid w:val="00517647"/>
    <w:rsid w:val="00521564"/>
    <w:rsid w:val="00523118"/>
    <w:rsid w:val="00530C5E"/>
    <w:rsid w:val="0053461C"/>
    <w:rsid w:val="005348DC"/>
    <w:rsid w:val="00537125"/>
    <w:rsid w:val="00540DED"/>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8373B"/>
    <w:rsid w:val="0058489F"/>
    <w:rsid w:val="0058610B"/>
    <w:rsid w:val="005907E8"/>
    <w:rsid w:val="005A2E11"/>
    <w:rsid w:val="005A436A"/>
    <w:rsid w:val="005A4DD9"/>
    <w:rsid w:val="005A6CAD"/>
    <w:rsid w:val="005A79FE"/>
    <w:rsid w:val="005A7CCD"/>
    <w:rsid w:val="005A7FF1"/>
    <w:rsid w:val="005B59AF"/>
    <w:rsid w:val="005B634F"/>
    <w:rsid w:val="005B6BE4"/>
    <w:rsid w:val="005B7466"/>
    <w:rsid w:val="005C0D75"/>
    <w:rsid w:val="005C1AAD"/>
    <w:rsid w:val="005C1C91"/>
    <w:rsid w:val="005C31AE"/>
    <w:rsid w:val="005C33B2"/>
    <w:rsid w:val="005C4D6F"/>
    <w:rsid w:val="005C67F8"/>
    <w:rsid w:val="005D1AE5"/>
    <w:rsid w:val="005D1D01"/>
    <w:rsid w:val="005D250D"/>
    <w:rsid w:val="005D5530"/>
    <w:rsid w:val="005E1487"/>
    <w:rsid w:val="005E2D95"/>
    <w:rsid w:val="005F3C8B"/>
    <w:rsid w:val="005F49BF"/>
    <w:rsid w:val="005F51BF"/>
    <w:rsid w:val="005F7BD4"/>
    <w:rsid w:val="006024B9"/>
    <w:rsid w:val="00605239"/>
    <w:rsid w:val="00615749"/>
    <w:rsid w:val="00622D8B"/>
    <w:rsid w:val="00623160"/>
    <w:rsid w:val="00624A81"/>
    <w:rsid w:val="00633B95"/>
    <w:rsid w:val="00634861"/>
    <w:rsid w:val="006364BA"/>
    <w:rsid w:val="006434EE"/>
    <w:rsid w:val="00645051"/>
    <w:rsid w:val="00650B9D"/>
    <w:rsid w:val="00661D82"/>
    <w:rsid w:val="0066455A"/>
    <w:rsid w:val="006655A4"/>
    <w:rsid w:val="006720B6"/>
    <w:rsid w:val="0067297B"/>
    <w:rsid w:val="006731D2"/>
    <w:rsid w:val="00682724"/>
    <w:rsid w:val="0068478A"/>
    <w:rsid w:val="00685859"/>
    <w:rsid w:val="00687A0A"/>
    <w:rsid w:val="0069016F"/>
    <w:rsid w:val="00690FEB"/>
    <w:rsid w:val="00691ECD"/>
    <w:rsid w:val="00693D92"/>
    <w:rsid w:val="00694781"/>
    <w:rsid w:val="006A4DE4"/>
    <w:rsid w:val="006A5233"/>
    <w:rsid w:val="006A6BEC"/>
    <w:rsid w:val="006A7F22"/>
    <w:rsid w:val="006B6156"/>
    <w:rsid w:val="006C2B8E"/>
    <w:rsid w:val="006C5DB0"/>
    <w:rsid w:val="006C65CE"/>
    <w:rsid w:val="006D1B29"/>
    <w:rsid w:val="006D6B29"/>
    <w:rsid w:val="006D7410"/>
    <w:rsid w:val="006E35ED"/>
    <w:rsid w:val="006E73A1"/>
    <w:rsid w:val="006F2125"/>
    <w:rsid w:val="006F4AA3"/>
    <w:rsid w:val="006F65B3"/>
    <w:rsid w:val="006F7A20"/>
    <w:rsid w:val="007007C6"/>
    <w:rsid w:val="007019D6"/>
    <w:rsid w:val="00704B99"/>
    <w:rsid w:val="0070607B"/>
    <w:rsid w:val="007064CA"/>
    <w:rsid w:val="007065E4"/>
    <w:rsid w:val="007071C5"/>
    <w:rsid w:val="00711AEC"/>
    <w:rsid w:val="00711F17"/>
    <w:rsid w:val="007124AA"/>
    <w:rsid w:val="007129CE"/>
    <w:rsid w:val="00715151"/>
    <w:rsid w:val="007178D2"/>
    <w:rsid w:val="0072399F"/>
    <w:rsid w:val="00725D65"/>
    <w:rsid w:val="00733FC6"/>
    <w:rsid w:val="0074450C"/>
    <w:rsid w:val="00745223"/>
    <w:rsid w:val="0074691C"/>
    <w:rsid w:val="00750D84"/>
    <w:rsid w:val="00751C98"/>
    <w:rsid w:val="00753539"/>
    <w:rsid w:val="007535CB"/>
    <w:rsid w:val="00753CF3"/>
    <w:rsid w:val="007640E2"/>
    <w:rsid w:val="00771207"/>
    <w:rsid w:val="00771D5B"/>
    <w:rsid w:val="007766DC"/>
    <w:rsid w:val="00783152"/>
    <w:rsid w:val="00787822"/>
    <w:rsid w:val="00791526"/>
    <w:rsid w:val="00792024"/>
    <w:rsid w:val="00794DAD"/>
    <w:rsid w:val="00797F5A"/>
    <w:rsid w:val="007A2C95"/>
    <w:rsid w:val="007A4989"/>
    <w:rsid w:val="007A6107"/>
    <w:rsid w:val="007B04AD"/>
    <w:rsid w:val="007B4DE6"/>
    <w:rsid w:val="007B748E"/>
    <w:rsid w:val="007C1274"/>
    <w:rsid w:val="007D3466"/>
    <w:rsid w:val="007D5FCB"/>
    <w:rsid w:val="007D627F"/>
    <w:rsid w:val="007D76B8"/>
    <w:rsid w:val="007E6682"/>
    <w:rsid w:val="007F1C3E"/>
    <w:rsid w:val="007F2D48"/>
    <w:rsid w:val="007F2FA7"/>
    <w:rsid w:val="007F44C4"/>
    <w:rsid w:val="007F490C"/>
    <w:rsid w:val="008019E4"/>
    <w:rsid w:val="0081168C"/>
    <w:rsid w:val="008117C5"/>
    <w:rsid w:val="00812162"/>
    <w:rsid w:val="00813565"/>
    <w:rsid w:val="008148BF"/>
    <w:rsid w:val="00815B89"/>
    <w:rsid w:val="00826282"/>
    <w:rsid w:val="008264CF"/>
    <w:rsid w:val="00831013"/>
    <w:rsid w:val="00831D17"/>
    <w:rsid w:val="008349D6"/>
    <w:rsid w:val="008350DA"/>
    <w:rsid w:val="008404DA"/>
    <w:rsid w:val="008419F1"/>
    <w:rsid w:val="00847170"/>
    <w:rsid w:val="0085075F"/>
    <w:rsid w:val="00854EF2"/>
    <w:rsid w:val="00854FA0"/>
    <w:rsid w:val="00856781"/>
    <w:rsid w:val="00861FCA"/>
    <w:rsid w:val="00862485"/>
    <w:rsid w:val="00866F08"/>
    <w:rsid w:val="0086709C"/>
    <w:rsid w:val="00871FF1"/>
    <w:rsid w:val="00872E02"/>
    <w:rsid w:val="00873BDA"/>
    <w:rsid w:val="0087420F"/>
    <w:rsid w:val="008777F1"/>
    <w:rsid w:val="008878D8"/>
    <w:rsid w:val="00887F78"/>
    <w:rsid w:val="008902AD"/>
    <w:rsid w:val="008943CD"/>
    <w:rsid w:val="008A4A3A"/>
    <w:rsid w:val="008A53C7"/>
    <w:rsid w:val="008A710E"/>
    <w:rsid w:val="008B1136"/>
    <w:rsid w:val="008B1F20"/>
    <w:rsid w:val="008C438A"/>
    <w:rsid w:val="008C5380"/>
    <w:rsid w:val="008C5736"/>
    <w:rsid w:val="008E0727"/>
    <w:rsid w:val="008E0BCA"/>
    <w:rsid w:val="008E3FD3"/>
    <w:rsid w:val="008E52BC"/>
    <w:rsid w:val="008E5655"/>
    <w:rsid w:val="008E5AEC"/>
    <w:rsid w:val="008E6A79"/>
    <w:rsid w:val="008E71C2"/>
    <w:rsid w:val="008E79F8"/>
    <w:rsid w:val="008F70C6"/>
    <w:rsid w:val="00905722"/>
    <w:rsid w:val="00906EA5"/>
    <w:rsid w:val="00913277"/>
    <w:rsid w:val="00915BD1"/>
    <w:rsid w:val="0091600D"/>
    <w:rsid w:val="00916C6C"/>
    <w:rsid w:val="00920517"/>
    <w:rsid w:val="009212E8"/>
    <w:rsid w:val="00926F3B"/>
    <w:rsid w:val="00927BFB"/>
    <w:rsid w:val="00935905"/>
    <w:rsid w:val="009402C6"/>
    <w:rsid w:val="00941603"/>
    <w:rsid w:val="0094298A"/>
    <w:rsid w:val="00953109"/>
    <w:rsid w:val="00954932"/>
    <w:rsid w:val="00964569"/>
    <w:rsid w:val="00966AC4"/>
    <w:rsid w:val="00970AC0"/>
    <w:rsid w:val="00971335"/>
    <w:rsid w:val="009713ED"/>
    <w:rsid w:val="009819B9"/>
    <w:rsid w:val="00984B4F"/>
    <w:rsid w:val="00987311"/>
    <w:rsid w:val="00992B88"/>
    <w:rsid w:val="00997BDB"/>
    <w:rsid w:val="00997E2B"/>
    <w:rsid w:val="009A62ED"/>
    <w:rsid w:val="009A7C0C"/>
    <w:rsid w:val="009C5349"/>
    <w:rsid w:val="009C6AC1"/>
    <w:rsid w:val="009D2455"/>
    <w:rsid w:val="009D2E89"/>
    <w:rsid w:val="009D4CBB"/>
    <w:rsid w:val="009D5A0B"/>
    <w:rsid w:val="009D5DC0"/>
    <w:rsid w:val="009D7D83"/>
    <w:rsid w:val="009E27C2"/>
    <w:rsid w:val="009E2ABA"/>
    <w:rsid w:val="009E4E7B"/>
    <w:rsid w:val="009E54D8"/>
    <w:rsid w:val="009E5F90"/>
    <w:rsid w:val="009F6CDB"/>
    <w:rsid w:val="009F70DE"/>
    <w:rsid w:val="00A03DD8"/>
    <w:rsid w:val="00A04949"/>
    <w:rsid w:val="00A054D7"/>
    <w:rsid w:val="00A06A36"/>
    <w:rsid w:val="00A11881"/>
    <w:rsid w:val="00A1463F"/>
    <w:rsid w:val="00A20895"/>
    <w:rsid w:val="00A225AF"/>
    <w:rsid w:val="00A25577"/>
    <w:rsid w:val="00A27433"/>
    <w:rsid w:val="00A325B1"/>
    <w:rsid w:val="00A326F4"/>
    <w:rsid w:val="00A35FBD"/>
    <w:rsid w:val="00A370E0"/>
    <w:rsid w:val="00A378F5"/>
    <w:rsid w:val="00A46166"/>
    <w:rsid w:val="00A47246"/>
    <w:rsid w:val="00A55850"/>
    <w:rsid w:val="00A558A9"/>
    <w:rsid w:val="00A62EB1"/>
    <w:rsid w:val="00A65BC0"/>
    <w:rsid w:val="00A66E34"/>
    <w:rsid w:val="00A6700D"/>
    <w:rsid w:val="00A71768"/>
    <w:rsid w:val="00A74184"/>
    <w:rsid w:val="00A74491"/>
    <w:rsid w:val="00A7708E"/>
    <w:rsid w:val="00A81ED5"/>
    <w:rsid w:val="00A83FA1"/>
    <w:rsid w:val="00A859E7"/>
    <w:rsid w:val="00A85D8C"/>
    <w:rsid w:val="00A876F9"/>
    <w:rsid w:val="00A90147"/>
    <w:rsid w:val="00A912ED"/>
    <w:rsid w:val="00A951B7"/>
    <w:rsid w:val="00A95C2D"/>
    <w:rsid w:val="00A973AA"/>
    <w:rsid w:val="00AA021C"/>
    <w:rsid w:val="00AA0239"/>
    <w:rsid w:val="00AA283F"/>
    <w:rsid w:val="00AA342D"/>
    <w:rsid w:val="00AA7B46"/>
    <w:rsid w:val="00AB0F6E"/>
    <w:rsid w:val="00AB4320"/>
    <w:rsid w:val="00AB7768"/>
    <w:rsid w:val="00AC1F34"/>
    <w:rsid w:val="00AC5770"/>
    <w:rsid w:val="00AC58E4"/>
    <w:rsid w:val="00AC5ED5"/>
    <w:rsid w:val="00AD1CD1"/>
    <w:rsid w:val="00AE1DC8"/>
    <w:rsid w:val="00AE5CF5"/>
    <w:rsid w:val="00AE6A79"/>
    <w:rsid w:val="00AE791D"/>
    <w:rsid w:val="00AF43DC"/>
    <w:rsid w:val="00AF6571"/>
    <w:rsid w:val="00AF7689"/>
    <w:rsid w:val="00B03DE9"/>
    <w:rsid w:val="00B20226"/>
    <w:rsid w:val="00B228F6"/>
    <w:rsid w:val="00B22DBA"/>
    <w:rsid w:val="00B25B2C"/>
    <w:rsid w:val="00B269B6"/>
    <w:rsid w:val="00B32EBE"/>
    <w:rsid w:val="00B420F9"/>
    <w:rsid w:val="00B43247"/>
    <w:rsid w:val="00B469CF"/>
    <w:rsid w:val="00B46ED9"/>
    <w:rsid w:val="00B55211"/>
    <w:rsid w:val="00B55667"/>
    <w:rsid w:val="00B56335"/>
    <w:rsid w:val="00B61BBA"/>
    <w:rsid w:val="00B666F6"/>
    <w:rsid w:val="00B748B0"/>
    <w:rsid w:val="00B77E9B"/>
    <w:rsid w:val="00B80E97"/>
    <w:rsid w:val="00B8264A"/>
    <w:rsid w:val="00B86577"/>
    <w:rsid w:val="00B925DD"/>
    <w:rsid w:val="00B93602"/>
    <w:rsid w:val="00B971DA"/>
    <w:rsid w:val="00BA4C49"/>
    <w:rsid w:val="00BB4D2B"/>
    <w:rsid w:val="00BC2B15"/>
    <w:rsid w:val="00BC3676"/>
    <w:rsid w:val="00BC506B"/>
    <w:rsid w:val="00BC54F8"/>
    <w:rsid w:val="00BC650B"/>
    <w:rsid w:val="00BC75E5"/>
    <w:rsid w:val="00BC7E84"/>
    <w:rsid w:val="00BD0F5B"/>
    <w:rsid w:val="00BD12ED"/>
    <w:rsid w:val="00BD1E05"/>
    <w:rsid w:val="00BD5D0F"/>
    <w:rsid w:val="00BE027F"/>
    <w:rsid w:val="00BE5938"/>
    <w:rsid w:val="00BF260D"/>
    <w:rsid w:val="00BF35A6"/>
    <w:rsid w:val="00BF379E"/>
    <w:rsid w:val="00C00EB4"/>
    <w:rsid w:val="00C020A0"/>
    <w:rsid w:val="00C10223"/>
    <w:rsid w:val="00C14914"/>
    <w:rsid w:val="00C14BCD"/>
    <w:rsid w:val="00C14EEC"/>
    <w:rsid w:val="00C210DE"/>
    <w:rsid w:val="00C27349"/>
    <w:rsid w:val="00C445E8"/>
    <w:rsid w:val="00C45A06"/>
    <w:rsid w:val="00C53F92"/>
    <w:rsid w:val="00C55A08"/>
    <w:rsid w:val="00C630A7"/>
    <w:rsid w:val="00C63F84"/>
    <w:rsid w:val="00C703AC"/>
    <w:rsid w:val="00C732D3"/>
    <w:rsid w:val="00C733E8"/>
    <w:rsid w:val="00C74306"/>
    <w:rsid w:val="00C74543"/>
    <w:rsid w:val="00C76E7B"/>
    <w:rsid w:val="00C80EAF"/>
    <w:rsid w:val="00C83270"/>
    <w:rsid w:val="00C86795"/>
    <w:rsid w:val="00C87C84"/>
    <w:rsid w:val="00C91395"/>
    <w:rsid w:val="00C915E1"/>
    <w:rsid w:val="00C91B4F"/>
    <w:rsid w:val="00CA1076"/>
    <w:rsid w:val="00CA10F5"/>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13CE6"/>
    <w:rsid w:val="00D149BA"/>
    <w:rsid w:val="00D22C60"/>
    <w:rsid w:val="00D22DBB"/>
    <w:rsid w:val="00D23F57"/>
    <w:rsid w:val="00D30AA9"/>
    <w:rsid w:val="00D33A9F"/>
    <w:rsid w:val="00D352F2"/>
    <w:rsid w:val="00D36ED0"/>
    <w:rsid w:val="00D402A9"/>
    <w:rsid w:val="00D438ED"/>
    <w:rsid w:val="00D5413A"/>
    <w:rsid w:val="00D65D66"/>
    <w:rsid w:val="00D66490"/>
    <w:rsid w:val="00D76009"/>
    <w:rsid w:val="00D8272D"/>
    <w:rsid w:val="00D83D5C"/>
    <w:rsid w:val="00D85239"/>
    <w:rsid w:val="00D86755"/>
    <w:rsid w:val="00D9098A"/>
    <w:rsid w:val="00DA596D"/>
    <w:rsid w:val="00DB2753"/>
    <w:rsid w:val="00DB316C"/>
    <w:rsid w:val="00DC10D0"/>
    <w:rsid w:val="00DC407D"/>
    <w:rsid w:val="00DC6FD0"/>
    <w:rsid w:val="00DC72EB"/>
    <w:rsid w:val="00DC7DE1"/>
    <w:rsid w:val="00DD3F80"/>
    <w:rsid w:val="00DD5FD6"/>
    <w:rsid w:val="00DF28A2"/>
    <w:rsid w:val="00DF2F9F"/>
    <w:rsid w:val="00DF5169"/>
    <w:rsid w:val="00DF7FBE"/>
    <w:rsid w:val="00E01753"/>
    <w:rsid w:val="00E05DEB"/>
    <w:rsid w:val="00E0697B"/>
    <w:rsid w:val="00E102AF"/>
    <w:rsid w:val="00E1277B"/>
    <w:rsid w:val="00E2026D"/>
    <w:rsid w:val="00E212AF"/>
    <w:rsid w:val="00E22E0A"/>
    <w:rsid w:val="00E24F04"/>
    <w:rsid w:val="00E30CBD"/>
    <w:rsid w:val="00E32539"/>
    <w:rsid w:val="00E340DD"/>
    <w:rsid w:val="00E37415"/>
    <w:rsid w:val="00E40686"/>
    <w:rsid w:val="00E4792A"/>
    <w:rsid w:val="00E567EC"/>
    <w:rsid w:val="00E61FED"/>
    <w:rsid w:val="00E65F60"/>
    <w:rsid w:val="00E679F4"/>
    <w:rsid w:val="00E75AF9"/>
    <w:rsid w:val="00E76B30"/>
    <w:rsid w:val="00E81A8A"/>
    <w:rsid w:val="00E860F3"/>
    <w:rsid w:val="00E86DAF"/>
    <w:rsid w:val="00E9735C"/>
    <w:rsid w:val="00EA0EFB"/>
    <w:rsid w:val="00EA1E96"/>
    <w:rsid w:val="00EA3A45"/>
    <w:rsid w:val="00EA4DB5"/>
    <w:rsid w:val="00EB0B88"/>
    <w:rsid w:val="00EB38EB"/>
    <w:rsid w:val="00EC58DD"/>
    <w:rsid w:val="00EC6FA2"/>
    <w:rsid w:val="00EC7A73"/>
    <w:rsid w:val="00ED15D7"/>
    <w:rsid w:val="00ED1D29"/>
    <w:rsid w:val="00ED20F6"/>
    <w:rsid w:val="00ED2918"/>
    <w:rsid w:val="00ED4C96"/>
    <w:rsid w:val="00ED595B"/>
    <w:rsid w:val="00ED5B6F"/>
    <w:rsid w:val="00ED6554"/>
    <w:rsid w:val="00ED727F"/>
    <w:rsid w:val="00EE35C6"/>
    <w:rsid w:val="00EE5597"/>
    <w:rsid w:val="00EF45CC"/>
    <w:rsid w:val="00F020F9"/>
    <w:rsid w:val="00F02B17"/>
    <w:rsid w:val="00F05139"/>
    <w:rsid w:val="00F06CFB"/>
    <w:rsid w:val="00F1485B"/>
    <w:rsid w:val="00F22CD7"/>
    <w:rsid w:val="00F23384"/>
    <w:rsid w:val="00F23B39"/>
    <w:rsid w:val="00F247FC"/>
    <w:rsid w:val="00F24887"/>
    <w:rsid w:val="00F26BFD"/>
    <w:rsid w:val="00F305F4"/>
    <w:rsid w:val="00F31739"/>
    <w:rsid w:val="00F3200B"/>
    <w:rsid w:val="00F3639D"/>
    <w:rsid w:val="00F36DC8"/>
    <w:rsid w:val="00F37C74"/>
    <w:rsid w:val="00F434A9"/>
    <w:rsid w:val="00F43C88"/>
    <w:rsid w:val="00F443E5"/>
    <w:rsid w:val="00F50FE3"/>
    <w:rsid w:val="00F530C6"/>
    <w:rsid w:val="00F54416"/>
    <w:rsid w:val="00F5703E"/>
    <w:rsid w:val="00F64E65"/>
    <w:rsid w:val="00F66F64"/>
    <w:rsid w:val="00F67C5F"/>
    <w:rsid w:val="00F70C07"/>
    <w:rsid w:val="00F8414C"/>
    <w:rsid w:val="00F84F5A"/>
    <w:rsid w:val="00F911E8"/>
    <w:rsid w:val="00F94ED2"/>
    <w:rsid w:val="00F95776"/>
    <w:rsid w:val="00F97740"/>
    <w:rsid w:val="00FA181E"/>
    <w:rsid w:val="00FA278D"/>
    <w:rsid w:val="00FC536F"/>
    <w:rsid w:val="00FD17D5"/>
    <w:rsid w:val="00FD1B15"/>
    <w:rsid w:val="00FE35B7"/>
    <w:rsid w:val="00FE3ACD"/>
    <w:rsid w:val="00FE62AD"/>
    <w:rsid w:val="00FE6A8E"/>
    <w:rsid w:val="00FE6B18"/>
    <w:rsid w:val="00FE794F"/>
    <w:rsid w:val="00FF0CD4"/>
    <w:rsid w:val="00FF1ED4"/>
    <w:rsid w:val="00FF3158"/>
    <w:rsid w:val="00FF46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2"/>
    </o:shapelayout>
  </w:shapeDefaults>
  <w:decimalSymbol w:val=","/>
  <w:listSeparator w:val=";"/>
  <w14:docId w14:val="4EA03589"/>
  <w15:docId w15:val="{4316E193-E633-4136-8C20-4DE4B126D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 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yaz">
    <w:name w:val="Subtitle"/>
    <w:basedOn w:val="Normal"/>
    <w:next w:val="Normal"/>
    <w:link w:val="Altyaz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yazChar">
    <w:name w:val="Altyazı Char"/>
    <w:basedOn w:val="VarsaylanParagrafYazTipi"/>
    <w:link w:val="Altyaz"/>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 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http://www.princess.com/images/global/princess_logo.gif" TargetMode="External"/><Relationship Id="rId1" Type="http://schemas.openxmlformats.org/officeDocument/2006/relationships/image" Target="media/image5.png"/><Relationship Id="rId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92CF0-2FEC-491F-A808-E3072A893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3</Pages>
  <Words>1233</Words>
  <Characters>7032</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8249</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Özkan Kılıç</cp:lastModifiedBy>
  <cp:revision>68</cp:revision>
  <cp:lastPrinted>2019-04-29T13:44:00Z</cp:lastPrinted>
  <dcterms:created xsi:type="dcterms:W3CDTF">2019-04-29T13:49:00Z</dcterms:created>
  <dcterms:modified xsi:type="dcterms:W3CDTF">2024-03-30T11:57:00Z</dcterms:modified>
</cp:coreProperties>
</file>